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4DF" w:rsidRDefault="00BA14DF" w:rsidP="00BA14DF">
      <w:pPr>
        <w:pStyle w:val="af3"/>
        <w:spacing w:line="276" w:lineRule="auto"/>
        <w:ind w:firstLine="709"/>
      </w:pPr>
      <w:bookmarkStart w:id="0" w:name="_Toc423011982"/>
      <w:bookmarkStart w:id="1" w:name="_Toc423010305"/>
      <w:bookmarkStart w:id="2" w:name="_Toc423023716"/>
      <w:bookmarkStart w:id="3" w:name="_Toc423025432"/>
      <w:bookmarkStart w:id="4" w:name="_Toc449616790"/>
      <w:bookmarkStart w:id="5" w:name="_Toc471994282"/>
      <w:bookmarkStart w:id="6" w:name="_Toc521441271"/>
      <w:bookmarkStart w:id="7" w:name="_Toc337473024"/>
      <w:bookmarkStart w:id="8" w:name="_Toc337473425"/>
      <w:r w:rsidRPr="00061DED">
        <w:t xml:space="preserve">Модуль </w:t>
      </w:r>
      <w:r>
        <w:t>2</w:t>
      </w:r>
      <w:r w:rsidRPr="00061DED">
        <w:t xml:space="preserve">. </w:t>
      </w:r>
      <w:r>
        <w:t>Разработка транспортной модели</w:t>
      </w:r>
      <w:r w:rsidRPr="00061DED">
        <w:t xml:space="preserve"> </w:t>
      </w:r>
    </w:p>
    <w:p w:rsidR="00BA14DF" w:rsidRDefault="00BA14DF" w:rsidP="00BA14DF">
      <w:pPr>
        <w:pStyle w:val="af3"/>
        <w:spacing w:line="276" w:lineRule="auto"/>
        <w:ind w:firstLine="709"/>
      </w:pPr>
      <w:r w:rsidRPr="00061DED">
        <w:t>муниципального образования</w:t>
      </w:r>
    </w:p>
    <w:p w:rsidR="00BA14DF" w:rsidRPr="00A25A92" w:rsidRDefault="00BA14DF" w:rsidP="00BA14DF">
      <w:pPr>
        <w:jc w:val="center"/>
      </w:pPr>
      <w:r w:rsidRPr="00A25A92">
        <w:t>Реферат</w:t>
      </w:r>
    </w:p>
    <w:p w:rsidR="00BA14DF" w:rsidRPr="00A25A92" w:rsidRDefault="00BA14DF" w:rsidP="00BA14DF">
      <w:r w:rsidRPr="00A25A92">
        <w:t>Отчет 27 с., 1 ч., 16 рис.,2 табл., 4 источн.</w:t>
      </w:r>
    </w:p>
    <w:p w:rsidR="00BA14DF" w:rsidRPr="00A25A92" w:rsidRDefault="00BA14DF" w:rsidP="00BA14DF">
      <w:r w:rsidRPr="00A25A92">
        <w:t>КОМПЛЕКСНАЯ СХЕМА ОРГАНИЗАЦИИ ДОРОЖНОГО ДВИЖЕНИЯ, ТРАНСПОРТНОЕ МАКРОМОДЕЛИРОВАНИЕ, ТРАНСПОРТНАЯ МОДЕЛЬ.</w:t>
      </w:r>
    </w:p>
    <w:p w:rsidR="00BA14DF" w:rsidRPr="00A25A92" w:rsidRDefault="00BA14DF" w:rsidP="00BA14DF">
      <w:r w:rsidRPr="00A25A92">
        <w:t>Объектом исследования является транспортная система Пронского района Рязанской области.</w:t>
      </w:r>
    </w:p>
    <w:p w:rsidR="00BA14DF" w:rsidRPr="00A25A92" w:rsidRDefault="00BA14DF" w:rsidP="00BA14DF">
      <w:r w:rsidRPr="00A25A92">
        <w:t>Цель работы – разработка Комплексной схемы организации дорожного движения (КСОДД), в частности, Программы взаимоувязанных мероприятий, направленных на увеличение пропускной способности улично-дорожной сети на территории Пронского района Рязанской области, предупреждения заторовых ситуаций с учетом изменения транспортных потребностей района, снижения аварийности и негативного воздействия на окружающую среду и здоровье населения.</w:t>
      </w:r>
    </w:p>
    <w:p w:rsidR="00BA14DF" w:rsidRPr="00A25A92" w:rsidRDefault="00BA14DF" w:rsidP="00BA14DF">
      <w:r w:rsidRPr="00A25A92">
        <w:t>В работе использовалось программное обеспечение PTV Vision® VISSIM 5.4 для разработки микромоделей ключевых узлов. В результате моделирования получены предложения по оптимизации организации дорожного движения УДС образования и на рассматриваемых транспортных узлах.</w:t>
      </w:r>
    </w:p>
    <w:p w:rsidR="00BA14DF" w:rsidRPr="00A25A92" w:rsidRDefault="00BA14DF" w:rsidP="00BA14DF">
      <w:r w:rsidRPr="00A25A92">
        <w:t>Выполнен анализ результатов моделирования на макроуровне. Построена транспортная модель Пронского района Рязанской области.</w:t>
      </w:r>
    </w:p>
    <w:sdt>
      <w:sdtPr>
        <w:rPr>
          <w:bCs w:val="0"/>
          <w:caps w:val="0"/>
          <w:kern w:val="0"/>
        </w:rPr>
        <w:id w:val="-277404970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6F03B2" w:rsidRDefault="00436071" w:rsidP="000F1112">
          <w:pPr>
            <w:pStyle w:val="12"/>
            <w:rPr>
              <w:noProof/>
            </w:rPr>
          </w:pPr>
          <w:r w:rsidRPr="00D837B1">
            <w:rPr>
              <w:rStyle w:val="11"/>
              <w:bCs/>
              <w:sz w:val="28"/>
            </w:rPr>
            <w:t>С</w:t>
          </w:r>
          <w:r w:rsidR="00066B66" w:rsidRPr="00D837B1">
            <w:t>одержание</w:t>
          </w:r>
          <w:bookmarkEnd w:id="0"/>
          <w:bookmarkEnd w:id="1"/>
          <w:bookmarkEnd w:id="2"/>
          <w:bookmarkEnd w:id="3"/>
          <w:bookmarkEnd w:id="4"/>
          <w:bookmarkEnd w:id="5"/>
          <w:bookmarkEnd w:id="6"/>
          <w:r w:rsidR="00B876EA" w:rsidRPr="00B876EA">
            <w:fldChar w:fldCharType="begin"/>
          </w:r>
          <w:r w:rsidR="00066B66" w:rsidRPr="00D837B1">
            <w:instrText xml:space="preserve"> TOC \o "1-3" \h \z \u </w:instrText>
          </w:r>
          <w:r w:rsidR="00B876EA" w:rsidRPr="00B876EA">
            <w:fldChar w:fldCharType="separate"/>
          </w:r>
        </w:p>
        <w:p w:rsidR="006F03B2" w:rsidRDefault="00B876EA">
          <w:pPr>
            <w:pStyle w:val="14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521441270" w:history="1">
            <w:r w:rsidR="006F03B2" w:rsidRPr="00E4409B">
              <w:rPr>
                <w:rStyle w:val="af6"/>
              </w:rPr>
              <w:t>Реферат</w:t>
            </w:r>
            <w:r w:rsidR="006F03B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F03B2">
              <w:rPr>
                <w:webHidden/>
              </w:rPr>
              <w:instrText xml:space="preserve"> PAGEREF _Toc521441270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82B68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6F03B2" w:rsidRDefault="00B876EA">
          <w:pPr>
            <w:pStyle w:val="14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521441271" w:history="1">
            <w:r w:rsidR="006F03B2" w:rsidRPr="00E4409B">
              <w:rPr>
                <w:rStyle w:val="af6"/>
              </w:rPr>
              <w:t>Содержание</w:t>
            </w:r>
            <w:r w:rsidR="006F03B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F03B2">
              <w:rPr>
                <w:webHidden/>
              </w:rPr>
              <w:instrText xml:space="preserve"> PAGEREF _Toc521441271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82B68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6F03B2" w:rsidRDefault="00B876EA">
          <w:pPr>
            <w:pStyle w:val="14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521441272" w:history="1">
            <w:r w:rsidR="006F03B2" w:rsidRPr="00E4409B">
              <w:rPr>
                <w:rStyle w:val="af6"/>
              </w:rPr>
              <w:t>Введение</w:t>
            </w:r>
            <w:r w:rsidR="006F03B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F03B2">
              <w:rPr>
                <w:webHidden/>
              </w:rPr>
              <w:instrText xml:space="preserve"> PAGEREF _Toc521441272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82B68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F03B2" w:rsidRDefault="00B876EA">
          <w:pPr>
            <w:pStyle w:val="14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521441273" w:history="1">
            <w:r w:rsidR="006F03B2" w:rsidRPr="00E4409B">
              <w:rPr>
                <w:rStyle w:val="af6"/>
              </w:rPr>
              <w:t>Разработка транспортной модели муниципального образования</w:t>
            </w:r>
            <w:r w:rsidR="006F03B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F03B2">
              <w:rPr>
                <w:webHidden/>
              </w:rPr>
              <w:instrText xml:space="preserve"> PAGEREF _Toc521441273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82B68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6F03B2" w:rsidRDefault="00B876EA">
          <w:pPr>
            <w:pStyle w:val="14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521441274" w:history="1">
            <w:r w:rsidR="006F03B2" w:rsidRPr="00E4409B">
              <w:rPr>
                <w:rStyle w:val="af6"/>
              </w:rPr>
              <w:t>1</w:t>
            </w:r>
            <w:r w:rsidR="006F03B2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6F03B2" w:rsidRPr="00E4409B">
              <w:rPr>
                <w:rStyle w:val="af6"/>
              </w:rPr>
              <w:t>Проведение транспортного районирования на базе социально-экономической статистики</w:t>
            </w:r>
            <w:r w:rsidR="006F03B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F03B2">
              <w:rPr>
                <w:webHidden/>
              </w:rPr>
              <w:instrText xml:space="preserve"> PAGEREF _Toc521441274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82B68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6F03B2" w:rsidRDefault="00B876E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441275" w:history="1">
            <w:r w:rsidR="006F03B2" w:rsidRPr="00E4409B">
              <w:rPr>
                <w:rStyle w:val="af6"/>
                <w:noProof/>
              </w:rPr>
              <w:t>1.2</w:t>
            </w:r>
            <w:r w:rsidR="006F03B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03B2" w:rsidRPr="00E4409B">
              <w:rPr>
                <w:rStyle w:val="af6"/>
                <w:noProof/>
              </w:rPr>
              <w:t>Ввод параметров улично-дорожной сети, транспортных инфраструктурных объектов</w:t>
            </w:r>
            <w:r w:rsidR="006F03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03B2">
              <w:rPr>
                <w:noProof/>
                <w:webHidden/>
              </w:rPr>
              <w:instrText xml:space="preserve"> PAGEREF _Toc521441275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2B6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3B2" w:rsidRDefault="00B876E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441276" w:history="1">
            <w:r w:rsidR="006F03B2" w:rsidRPr="00E4409B">
              <w:rPr>
                <w:rStyle w:val="af6"/>
                <w:noProof/>
              </w:rPr>
              <w:t>1.3</w:t>
            </w:r>
            <w:r w:rsidR="006F03B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03B2" w:rsidRPr="00E4409B">
              <w:rPr>
                <w:rStyle w:val="af6"/>
                <w:noProof/>
              </w:rPr>
              <w:t>Расчёт перераспределения легкового транспорта, создание матрицы корреспонденции</w:t>
            </w:r>
            <w:r w:rsidR="006F03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03B2">
              <w:rPr>
                <w:noProof/>
                <w:webHidden/>
              </w:rPr>
              <w:instrText xml:space="preserve"> PAGEREF _Toc521441276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2B6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3B2" w:rsidRDefault="00B876E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441277" w:history="1">
            <w:r w:rsidR="006F03B2" w:rsidRPr="00E4409B">
              <w:rPr>
                <w:rStyle w:val="af6"/>
                <w:noProof/>
              </w:rPr>
              <w:t>1.4</w:t>
            </w:r>
            <w:r w:rsidR="006F03B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03B2" w:rsidRPr="00E4409B">
              <w:rPr>
                <w:rStyle w:val="af6"/>
                <w:noProof/>
              </w:rPr>
              <w:t>Калибровка мультимодальной макромодели по интенсивности легкового потока</w:t>
            </w:r>
            <w:r w:rsidR="006F03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03B2">
              <w:rPr>
                <w:noProof/>
                <w:webHidden/>
              </w:rPr>
              <w:instrText xml:space="preserve"> PAGEREF _Toc521441277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2B6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3B2" w:rsidRDefault="00B876E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1441278" w:history="1">
            <w:r w:rsidR="006F03B2" w:rsidRPr="00E4409B">
              <w:rPr>
                <w:rStyle w:val="af6"/>
                <w:noProof/>
              </w:rPr>
              <w:t>1.5</w:t>
            </w:r>
            <w:r w:rsidR="006F03B2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F03B2" w:rsidRPr="00E4409B">
              <w:rPr>
                <w:rStyle w:val="af6"/>
                <w:noProof/>
              </w:rPr>
              <w:t>Разработка вариантов транспортной макромодели прогнозных лет на основании существующих планов и прогнозов социально-экономического развития муниципального образования</w:t>
            </w:r>
            <w:r w:rsidR="006F03B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F03B2">
              <w:rPr>
                <w:noProof/>
                <w:webHidden/>
              </w:rPr>
              <w:instrText xml:space="preserve"> PAGEREF _Toc521441278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2B6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3B2" w:rsidRDefault="00B876EA">
          <w:pPr>
            <w:pStyle w:val="14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521441279" w:history="1">
            <w:r w:rsidR="006F03B2" w:rsidRPr="00E4409B">
              <w:rPr>
                <w:rStyle w:val="af6"/>
              </w:rPr>
              <w:t>Заключение</w:t>
            </w:r>
            <w:r w:rsidR="006F03B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F03B2">
              <w:rPr>
                <w:webHidden/>
              </w:rPr>
              <w:instrText xml:space="preserve"> PAGEREF _Toc521441279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82B68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6F03B2" w:rsidRDefault="00B876EA">
          <w:pPr>
            <w:pStyle w:val="14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521441280" w:history="1">
            <w:r w:rsidR="006F03B2" w:rsidRPr="00E4409B">
              <w:rPr>
                <w:rStyle w:val="af6"/>
              </w:rPr>
              <w:t>Список использованных источников</w:t>
            </w:r>
            <w:r w:rsidR="006F03B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F03B2">
              <w:rPr>
                <w:webHidden/>
              </w:rPr>
              <w:instrText xml:space="preserve"> PAGEREF _Toc521441280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82B68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3A60EE" w:rsidRPr="00D837B1" w:rsidRDefault="00B876EA" w:rsidP="00066B66">
          <w:r w:rsidRPr="00D837B1">
            <w:rPr>
              <w:b/>
              <w:bCs/>
            </w:rPr>
            <w:fldChar w:fldCharType="end"/>
          </w:r>
        </w:p>
      </w:sdtContent>
    </w:sdt>
    <w:p w:rsidR="003A60EE" w:rsidRPr="00D837B1" w:rsidRDefault="003A60EE" w:rsidP="003A60EE"/>
    <w:p w:rsidR="003A60EE" w:rsidRPr="00D837B1" w:rsidRDefault="003A60EE" w:rsidP="003A60EE"/>
    <w:p w:rsidR="00711173" w:rsidRPr="00D837B1" w:rsidRDefault="00711173" w:rsidP="003A60EE"/>
    <w:p w:rsidR="00066B66" w:rsidRPr="00D837B1" w:rsidRDefault="00711173" w:rsidP="003A60EE">
      <w:r w:rsidRPr="00D837B1">
        <w:br w:type="page"/>
      </w:r>
    </w:p>
    <w:p w:rsidR="00840940" w:rsidRPr="00D837B1" w:rsidRDefault="00B86097" w:rsidP="0093458B">
      <w:pPr>
        <w:pStyle w:val="12"/>
      </w:pPr>
      <w:bookmarkStart w:id="9" w:name="_Toc423010306"/>
      <w:bookmarkStart w:id="10" w:name="_Toc521441272"/>
      <w:r w:rsidRPr="00D837B1">
        <w:lastRenderedPageBreak/>
        <w:t>В</w:t>
      </w:r>
      <w:r w:rsidR="00840940" w:rsidRPr="00D837B1">
        <w:t>ведение</w:t>
      </w:r>
      <w:bookmarkEnd w:id="9"/>
      <w:bookmarkEnd w:id="10"/>
    </w:p>
    <w:bookmarkEnd w:id="7"/>
    <w:bookmarkEnd w:id="8"/>
    <w:p w:rsidR="001E7A71" w:rsidRPr="00D837B1" w:rsidRDefault="001E7A71" w:rsidP="001E7A71">
      <w:pPr>
        <w:pStyle w:val="ab"/>
        <w:numPr>
          <w:ilvl w:val="0"/>
          <w:numId w:val="0"/>
        </w:numPr>
        <w:ind w:firstLine="709"/>
      </w:pPr>
      <w:r w:rsidRPr="00D837B1">
        <w:t xml:space="preserve">Повышение эффективности работы транспорта и максимальное удовлетворение потребностей населения в перевозках достигается при рациональной организации дорожного движения. Рациональное функционирование организации дорожного движения способствует сокращению времени доставки пассажиров и грузов, повышению уровня безопасности дорожного движения и снижению негативного воздействия транспортных средств на окружающую среду. </w:t>
      </w:r>
    </w:p>
    <w:p w:rsidR="001E7A71" w:rsidRPr="00D837B1" w:rsidRDefault="001E7A71" w:rsidP="001E7A71">
      <w:pPr>
        <w:pStyle w:val="ab"/>
        <w:numPr>
          <w:ilvl w:val="0"/>
          <w:numId w:val="0"/>
        </w:numPr>
        <w:ind w:firstLine="709"/>
        <w:rPr>
          <w:iCs/>
          <w:lang w:eastAsia="ar-SA"/>
        </w:rPr>
      </w:pPr>
      <w:r w:rsidRPr="00D837B1">
        <w:rPr>
          <w:szCs w:val="32"/>
        </w:rPr>
        <w:t xml:space="preserve">Целью данного проекта является </w:t>
      </w:r>
      <w:r w:rsidRPr="00D837B1">
        <w:t xml:space="preserve">разработка Комплексной схемы организации дорожного движения (КСОДД), в частности, Программы взаимоувязанных мероприятий, направленных на увеличение пропускной способности улично-дорожной сети на территории </w:t>
      </w:r>
      <w:r w:rsidR="00E61410" w:rsidRPr="00D837B1">
        <w:t>Пронского района Рязанской области</w:t>
      </w:r>
      <w:r w:rsidRPr="00D837B1">
        <w:t>, предупреждения заторовых ситуаций с учетом изменения транспортных потребностей района, снижения аварийности и негативного воздействия на окружающую среду и здоровье населения</w:t>
      </w:r>
      <w:r w:rsidRPr="00D837B1">
        <w:rPr>
          <w:iCs/>
          <w:lang w:eastAsia="ar-SA"/>
        </w:rPr>
        <w:t>.</w:t>
      </w:r>
    </w:p>
    <w:p w:rsidR="001E7A71" w:rsidRPr="00D837B1" w:rsidRDefault="001E7A71" w:rsidP="001E7A71">
      <w:pPr>
        <w:pStyle w:val="ab"/>
        <w:numPr>
          <w:ilvl w:val="0"/>
          <w:numId w:val="0"/>
        </w:numPr>
        <w:ind w:firstLine="709"/>
      </w:pPr>
      <w:r w:rsidRPr="00D837B1">
        <w:t>Для достижения поставленной цели на втором этапе необходимо решить следующие задачи:</w:t>
      </w:r>
    </w:p>
    <w:p w:rsidR="001E7A71" w:rsidRPr="00D837B1" w:rsidRDefault="001E7A71" w:rsidP="001E7A71">
      <w:pPr>
        <w:pStyle w:val="ab"/>
        <w:widowControl/>
        <w:numPr>
          <w:ilvl w:val="0"/>
          <w:numId w:val="30"/>
        </w:numPr>
        <w:suppressAutoHyphens w:val="0"/>
        <w:autoSpaceDE/>
        <w:autoSpaceDN/>
        <w:adjustRightInd/>
        <w:ind w:left="0" w:firstLine="709"/>
      </w:pPr>
      <w:r w:rsidRPr="00D837B1">
        <w:t>провести транспортное районирование на базе социально-экономической статистики;</w:t>
      </w:r>
    </w:p>
    <w:p w:rsidR="001E7A71" w:rsidRPr="00D837B1" w:rsidRDefault="001E7A71" w:rsidP="001E7A71">
      <w:pPr>
        <w:pStyle w:val="ab"/>
        <w:widowControl/>
        <w:numPr>
          <w:ilvl w:val="0"/>
          <w:numId w:val="30"/>
        </w:numPr>
        <w:suppressAutoHyphens w:val="0"/>
        <w:autoSpaceDE/>
        <w:autoSpaceDN/>
        <w:adjustRightInd/>
        <w:ind w:left="0" w:firstLine="709"/>
      </w:pPr>
      <w:r w:rsidRPr="00D837B1">
        <w:t>ввести параметры улично-дорожной сети, транспортных инфраструктурных объектов;</w:t>
      </w:r>
    </w:p>
    <w:p w:rsidR="001E7A71" w:rsidRPr="00D837B1" w:rsidRDefault="001E7A71" w:rsidP="001E7A71">
      <w:pPr>
        <w:pStyle w:val="ab"/>
        <w:widowControl/>
        <w:numPr>
          <w:ilvl w:val="0"/>
          <w:numId w:val="30"/>
        </w:numPr>
        <w:suppressAutoHyphens w:val="0"/>
        <w:autoSpaceDE/>
        <w:autoSpaceDN/>
        <w:adjustRightInd/>
        <w:ind w:left="0" w:firstLine="709"/>
      </w:pPr>
      <w:r w:rsidRPr="00D837B1">
        <w:t>разработать методику и создать модель расчёта транспортного спроса для транспортных перемещений на основе результатов опроса и других полученных данных;</w:t>
      </w:r>
    </w:p>
    <w:p w:rsidR="001E7A71" w:rsidRPr="00D837B1" w:rsidRDefault="001E7A71" w:rsidP="001E7A71">
      <w:pPr>
        <w:pStyle w:val="ab"/>
        <w:widowControl/>
        <w:numPr>
          <w:ilvl w:val="0"/>
          <w:numId w:val="30"/>
        </w:numPr>
        <w:suppressAutoHyphens w:val="0"/>
        <w:autoSpaceDE/>
        <w:autoSpaceDN/>
        <w:adjustRightInd/>
        <w:ind w:left="0" w:firstLine="709"/>
      </w:pPr>
      <w:r w:rsidRPr="00D837B1">
        <w:t>рассчитать перераспределение легковог</w:t>
      </w:r>
      <w:r w:rsidR="00C11766" w:rsidRPr="00D837B1">
        <w:t xml:space="preserve">о </w:t>
      </w:r>
      <w:r w:rsidR="00237743" w:rsidRPr="00D837B1">
        <w:t>транспорта</w:t>
      </w:r>
      <w:r w:rsidR="00C11766" w:rsidRPr="00D837B1">
        <w:t xml:space="preserve">, </w:t>
      </w:r>
      <w:r w:rsidRPr="00D837B1">
        <w:t>создать матрицу корреспонденций;</w:t>
      </w:r>
    </w:p>
    <w:p w:rsidR="001E7A71" w:rsidRPr="00D837B1" w:rsidRDefault="001E7A71" w:rsidP="001E7A71">
      <w:pPr>
        <w:pStyle w:val="ab"/>
        <w:widowControl/>
        <w:numPr>
          <w:ilvl w:val="0"/>
          <w:numId w:val="30"/>
        </w:numPr>
        <w:suppressAutoHyphens w:val="0"/>
        <w:autoSpaceDE/>
        <w:autoSpaceDN/>
        <w:adjustRightInd/>
        <w:ind w:left="0" w:firstLine="709"/>
      </w:pPr>
      <w:r w:rsidRPr="00D837B1">
        <w:t>откалибровать мультимодальную макромодель по интенсивности легкового</w:t>
      </w:r>
      <w:r w:rsidR="00237743" w:rsidRPr="00D837B1">
        <w:t xml:space="preserve"> транспорта</w:t>
      </w:r>
      <w:r w:rsidRPr="00D837B1">
        <w:t>;</w:t>
      </w:r>
    </w:p>
    <w:p w:rsidR="001E7A71" w:rsidRPr="00D837B1" w:rsidRDefault="001E7A71" w:rsidP="001E7A71">
      <w:pPr>
        <w:pStyle w:val="ab"/>
        <w:widowControl/>
        <w:numPr>
          <w:ilvl w:val="0"/>
          <w:numId w:val="30"/>
        </w:numPr>
        <w:suppressAutoHyphens w:val="0"/>
        <w:autoSpaceDE/>
        <w:autoSpaceDN/>
        <w:adjustRightInd/>
        <w:ind w:left="0" w:firstLine="709"/>
      </w:pPr>
      <w:r w:rsidRPr="00D837B1">
        <w:lastRenderedPageBreak/>
        <w:t>разработать варианты транспортной макромодели прогнозных лет на основании существующих планов и прогнозов социально-экономического развития муниципального образования;</w:t>
      </w:r>
    </w:p>
    <w:p w:rsidR="001E7A71" w:rsidRPr="00D837B1" w:rsidRDefault="001E7A71" w:rsidP="001E7A71">
      <w:pPr>
        <w:pStyle w:val="ab"/>
        <w:widowControl/>
        <w:numPr>
          <w:ilvl w:val="0"/>
          <w:numId w:val="30"/>
        </w:numPr>
        <w:suppressAutoHyphens w:val="0"/>
        <w:autoSpaceDE/>
        <w:autoSpaceDN/>
        <w:adjustRightInd/>
        <w:ind w:left="0" w:firstLine="709"/>
      </w:pPr>
      <w:r w:rsidRPr="00D837B1">
        <w:t>провести транспортные обследования с целью установления параметров транспортных потоков в ключевых транспортных узлах;</w:t>
      </w:r>
    </w:p>
    <w:p w:rsidR="001E7A71" w:rsidRPr="00D837B1" w:rsidRDefault="00C17E6D" w:rsidP="001E7A71">
      <w:pPr>
        <w:tabs>
          <w:tab w:val="left" w:pos="5682"/>
        </w:tabs>
        <w:rPr>
          <w:szCs w:val="32"/>
        </w:rPr>
      </w:pPr>
      <w:r w:rsidRPr="00D837B1">
        <w:rPr>
          <w:szCs w:val="32"/>
        </w:rPr>
        <w:t>Б</w:t>
      </w:r>
      <w:r w:rsidR="001E7A71" w:rsidRPr="00D837B1">
        <w:rPr>
          <w:szCs w:val="32"/>
        </w:rPr>
        <w:t>ыло проведено моделирование с использованием программного обеспечения мирового уровня</w:t>
      </w:r>
      <w:r w:rsidR="001E7A71" w:rsidRPr="00D837B1">
        <w:t xml:space="preserve"> PTV Vision® VIS</w:t>
      </w:r>
      <w:r w:rsidR="001E7A71" w:rsidRPr="00D837B1">
        <w:rPr>
          <w:lang w:val="en-US"/>
        </w:rPr>
        <w:t>UM</w:t>
      </w:r>
      <w:r w:rsidR="001E7A71" w:rsidRPr="00D837B1">
        <w:rPr>
          <w:szCs w:val="32"/>
        </w:rPr>
        <w:t>.</w:t>
      </w:r>
    </w:p>
    <w:p w:rsidR="00C17E6D" w:rsidRPr="00D837B1" w:rsidRDefault="00C17E6D" w:rsidP="00C17E6D">
      <w:r w:rsidRPr="00D837B1">
        <w:br w:type="page"/>
      </w:r>
    </w:p>
    <w:p w:rsidR="003D2D3B" w:rsidRPr="00D837B1" w:rsidRDefault="003D2D3B" w:rsidP="00362CFC">
      <w:pPr>
        <w:pStyle w:val="10"/>
        <w:numPr>
          <w:ilvl w:val="0"/>
          <w:numId w:val="0"/>
        </w:numPr>
        <w:ind w:firstLine="709"/>
      </w:pPr>
      <w:bookmarkStart w:id="11" w:name="_Toc521441273"/>
      <w:r w:rsidRPr="00D837B1">
        <w:lastRenderedPageBreak/>
        <w:t>Разработка транспортной модели муниципального образования</w:t>
      </w:r>
      <w:bookmarkEnd w:id="11"/>
      <w:r w:rsidRPr="00D837B1">
        <w:t xml:space="preserve"> </w:t>
      </w:r>
    </w:p>
    <w:p w:rsidR="003D2D3B" w:rsidRPr="00D837B1" w:rsidRDefault="003D2D3B" w:rsidP="00362CFC">
      <w:pPr>
        <w:pStyle w:val="10"/>
        <w:tabs>
          <w:tab w:val="clear" w:pos="851"/>
          <w:tab w:val="clear" w:pos="992"/>
          <w:tab w:val="left" w:pos="0"/>
          <w:tab w:val="left" w:pos="993"/>
        </w:tabs>
        <w:ind w:left="0" w:firstLine="709"/>
      </w:pPr>
      <w:bookmarkStart w:id="12" w:name="_Toc521441274"/>
      <w:r w:rsidRPr="00D837B1">
        <w:t>Проведение транспортного районирования на базе социально-экономической статистики</w:t>
      </w:r>
      <w:bookmarkEnd w:id="12"/>
    </w:p>
    <w:p w:rsidR="00886331" w:rsidRPr="00D837B1" w:rsidRDefault="00362CFC" w:rsidP="00886331">
      <w:r w:rsidRPr="00D837B1">
        <w:t>1.1</w:t>
      </w:r>
      <w:r w:rsidR="00A525B0" w:rsidRPr="00D837B1">
        <w:t xml:space="preserve"> </w:t>
      </w:r>
      <w:r w:rsidR="00886331" w:rsidRPr="00D837B1">
        <w:rPr>
          <w:i/>
        </w:rPr>
        <w:t>Определение размера и границы области моделирования</w:t>
      </w:r>
      <w:r w:rsidR="00886331" w:rsidRPr="00D837B1">
        <w:t>. В процессе районирования проводится процедура определения размера и границы области моделирования, расположенных на границе моделируемой пространственной области и аккумулирующих все перемещения между ней и «внешним миром». Под областью моделирования типового муниципального образования понимается область исследования, замкнутая контуром моделирования. Под контуром моделирования понимается географическое пространство, занимаемое моделируемым объектом, имеющим следующие характеристики:</w:t>
      </w:r>
    </w:p>
    <w:p w:rsidR="00886331" w:rsidRPr="00D837B1" w:rsidRDefault="00886331" w:rsidP="00886331">
      <w:r w:rsidRPr="00D837B1">
        <w:t>-</w:t>
      </w:r>
      <w:r w:rsidRPr="00D837B1">
        <w:tab/>
        <w:t>протяжённость территории;</w:t>
      </w:r>
    </w:p>
    <w:p w:rsidR="00886331" w:rsidRPr="00D837B1" w:rsidRDefault="00886331" w:rsidP="00886331">
      <w:r w:rsidRPr="00D837B1">
        <w:t>-</w:t>
      </w:r>
      <w:r w:rsidRPr="00D837B1">
        <w:tab/>
        <w:t>границы;</w:t>
      </w:r>
    </w:p>
    <w:p w:rsidR="00886331" w:rsidRPr="00D837B1" w:rsidRDefault="00886331" w:rsidP="00886331">
      <w:r w:rsidRPr="00D837B1">
        <w:t>-</w:t>
      </w:r>
      <w:r w:rsidRPr="00D837B1">
        <w:tab/>
        <w:t>географическое положение.</w:t>
      </w:r>
    </w:p>
    <w:p w:rsidR="00886331" w:rsidRPr="00D837B1" w:rsidRDefault="00886331" w:rsidP="00886331">
      <w:r w:rsidRPr="00D837B1">
        <w:t>Для определения размера и границы области моделирования рассматривается область исследования и все потоки, которые тяготеют к области исследования. В область тяготения входят все территории, транспортный поток из/в которые влияет на интенсивность движения в области исследования. На основе анализа тяготеющих потоков определяются кордонные точки на сети, которые оказывают существенное влияние на состав потока в области исследования. В этих точках определяются кордонные транспортные районы, которые являются границами области моделирования и описывают транспортные потоки, влияющие на область исследования извне.</w:t>
      </w:r>
    </w:p>
    <w:p w:rsidR="00886331" w:rsidRPr="00D837B1" w:rsidRDefault="00886331" w:rsidP="00886331">
      <w:r w:rsidRPr="00D837B1">
        <w:t>Исходными данными для определения области моделирования служат границы муниципальных образований, указанные в геоинформационных и картографических службах.</w:t>
      </w:r>
    </w:p>
    <w:p w:rsidR="000D350C" w:rsidRPr="00D837B1" w:rsidRDefault="00886331" w:rsidP="000D350C">
      <w:r w:rsidRPr="00D837B1">
        <w:lastRenderedPageBreak/>
        <w:t>На рисунке 1 показана область моделирования после задания области ограничивающего полиг</w:t>
      </w:r>
      <w:r w:rsidR="000D350C" w:rsidRPr="00D837B1">
        <w:t xml:space="preserve">она по границам </w:t>
      </w:r>
      <w:r w:rsidR="00D837B1" w:rsidRPr="00D837B1">
        <w:t>Пронского района Рязанской области</w:t>
      </w:r>
      <w:r w:rsidR="000D350C" w:rsidRPr="00D837B1">
        <w:t>.</w:t>
      </w:r>
      <w:r w:rsidR="000D350C" w:rsidRPr="00D837B1">
        <w:rPr>
          <w:noProof/>
        </w:rPr>
        <w:t xml:space="preserve"> </w:t>
      </w:r>
      <w:r w:rsidR="00D837B1" w:rsidRPr="00D837B1">
        <w:rPr>
          <w:noProof/>
        </w:rPr>
        <w:drawing>
          <wp:inline distT="0" distB="0" distL="0" distR="0">
            <wp:extent cx="6120130" cy="5028986"/>
            <wp:effectExtent l="0" t="0" r="0" b="635"/>
            <wp:docPr id="31" name="Рисунок 31" descr="F:\Documents\IRTS\Пронск\Границы рай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ocuments\IRTS\Пронск\Границы райо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2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0F" w:rsidRPr="00D837B1" w:rsidRDefault="00373B0F" w:rsidP="00C433EC">
      <w:pPr>
        <w:pStyle w:val="aff"/>
      </w:pPr>
      <w:bookmarkStart w:id="13" w:name="OLE_LINK23"/>
      <w:r w:rsidRPr="00D837B1">
        <w:t xml:space="preserve">Рисунок 1 – Границы </w:t>
      </w:r>
      <w:r w:rsidR="00E61410" w:rsidRPr="00D837B1">
        <w:t>Пронского района Рязанской области</w:t>
      </w:r>
    </w:p>
    <w:p w:rsidR="00373B0F" w:rsidRPr="00D837B1" w:rsidRDefault="00A525B0" w:rsidP="002462C3">
      <w:pPr>
        <w:rPr>
          <w:lang w:eastAsia="en-US"/>
        </w:rPr>
      </w:pPr>
      <w:r w:rsidRPr="00D837B1">
        <w:rPr>
          <w:lang w:eastAsia="en-US"/>
        </w:rPr>
        <w:t>1.1.</w:t>
      </w:r>
      <w:r w:rsidR="00C65DB6" w:rsidRPr="00D837B1">
        <w:rPr>
          <w:lang w:eastAsia="en-US"/>
        </w:rPr>
        <w:t xml:space="preserve">2 </w:t>
      </w:r>
      <w:r w:rsidR="00373B0F" w:rsidRPr="00D837B1">
        <w:rPr>
          <w:i/>
          <w:lang w:eastAsia="en-US"/>
        </w:rPr>
        <w:t>Деление на транспортные районы</w:t>
      </w:r>
      <w:r w:rsidR="00373B0F" w:rsidRPr="00D837B1">
        <w:rPr>
          <w:lang w:eastAsia="en-US"/>
        </w:rPr>
        <w:t>. После определения области моделирования рассматриваемая территория делится на транспортные районы для соединения с узлами транспортной сети при помощи специальных отрезков, называемых примыканиями. В основу выделения транспортных районов положены следующие принципы:</w:t>
      </w:r>
    </w:p>
    <w:p w:rsidR="00373B0F" w:rsidRPr="00D837B1" w:rsidRDefault="00373B0F" w:rsidP="002462C3">
      <w:pPr>
        <w:rPr>
          <w:lang w:eastAsia="en-US"/>
        </w:rPr>
      </w:pPr>
      <w:r w:rsidRPr="00D837B1">
        <w:rPr>
          <w:lang w:eastAsia="en-US"/>
        </w:rPr>
        <w:t>-</w:t>
      </w:r>
      <w:r w:rsidRPr="00D837B1">
        <w:rPr>
          <w:lang w:eastAsia="en-US"/>
        </w:rPr>
        <w:tab/>
        <w:t>использование линий естественных и искусственных преград (реки, железнодорожные магистрали, лесные полосы);</w:t>
      </w:r>
    </w:p>
    <w:p w:rsidR="00373B0F" w:rsidRPr="00D837B1" w:rsidRDefault="00373B0F" w:rsidP="002462C3">
      <w:pPr>
        <w:rPr>
          <w:lang w:eastAsia="en-US"/>
        </w:rPr>
      </w:pPr>
      <w:r w:rsidRPr="00D837B1">
        <w:rPr>
          <w:lang w:eastAsia="en-US"/>
        </w:rPr>
        <w:t>-</w:t>
      </w:r>
      <w:r w:rsidRPr="00D837B1">
        <w:rPr>
          <w:lang w:eastAsia="en-US"/>
        </w:rPr>
        <w:tab/>
        <w:t>соблюдение административного районирования территории;</w:t>
      </w:r>
    </w:p>
    <w:p w:rsidR="00373B0F" w:rsidRPr="00D837B1" w:rsidRDefault="00373B0F" w:rsidP="002462C3">
      <w:pPr>
        <w:rPr>
          <w:lang w:eastAsia="en-US"/>
        </w:rPr>
      </w:pPr>
      <w:r w:rsidRPr="00D837B1">
        <w:rPr>
          <w:lang w:eastAsia="en-US"/>
        </w:rPr>
        <w:t>-</w:t>
      </w:r>
      <w:r w:rsidRPr="00D837B1">
        <w:rPr>
          <w:lang w:eastAsia="en-US"/>
        </w:rPr>
        <w:tab/>
        <w:t>возможность чётко охарактеризовать функциональное назначение каждого района в социально-экономической структуре региона;</w:t>
      </w:r>
    </w:p>
    <w:p w:rsidR="00373B0F" w:rsidRPr="00D837B1" w:rsidRDefault="00373B0F" w:rsidP="002462C3">
      <w:pPr>
        <w:rPr>
          <w:lang w:eastAsia="en-US"/>
        </w:rPr>
      </w:pPr>
      <w:r w:rsidRPr="00D837B1">
        <w:rPr>
          <w:lang w:eastAsia="en-US"/>
        </w:rPr>
        <w:lastRenderedPageBreak/>
        <w:t>-</w:t>
      </w:r>
      <w:r w:rsidRPr="00D837B1">
        <w:rPr>
          <w:lang w:eastAsia="en-US"/>
        </w:rPr>
        <w:tab/>
        <w:t>низкая дисперсия площади районов;</w:t>
      </w:r>
    </w:p>
    <w:p w:rsidR="00373B0F" w:rsidRPr="00D837B1" w:rsidRDefault="00373B0F" w:rsidP="002462C3">
      <w:pPr>
        <w:rPr>
          <w:lang w:eastAsia="en-US"/>
        </w:rPr>
      </w:pPr>
      <w:r w:rsidRPr="00D837B1">
        <w:rPr>
          <w:lang w:eastAsia="en-US"/>
        </w:rPr>
        <w:t>-</w:t>
      </w:r>
      <w:r w:rsidRPr="00D837B1">
        <w:rPr>
          <w:lang w:eastAsia="en-US"/>
        </w:rPr>
        <w:tab/>
        <w:t>доступность данных социальной статистики по всем районам [1].</w:t>
      </w:r>
    </w:p>
    <w:p w:rsidR="00373B0F" w:rsidRPr="00D837B1" w:rsidRDefault="00373B0F" w:rsidP="00FA6E6C">
      <w:pPr>
        <w:rPr>
          <w:lang w:eastAsia="en-US"/>
        </w:rPr>
      </w:pPr>
      <w:r w:rsidRPr="00D837B1">
        <w:rPr>
          <w:lang w:eastAsia="en-US"/>
        </w:rPr>
        <w:t xml:space="preserve">При районировании территории были учтены и обозначены кордонные районы на транзитных автомобильных дорогах. Схема транспортного районирования в модели PTV Visum показана на рисунке 2. </w:t>
      </w:r>
    </w:p>
    <w:p w:rsidR="008C6B05" w:rsidRPr="00D837B1" w:rsidRDefault="00D837B1" w:rsidP="000D350C">
      <w:pPr>
        <w:ind w:firstLine="0"/>
        <w:rPr>
          <w:lang w:eastAsia="en-US"/>
        </w:rPr>
      </w:pPr>
      <w:r w:rsidRPr="00D837B1">
        <w:rPr>
          <w:noProof/>
        </w:rPr>
        <w:drawing>
          <wp:inline distT="0" distB="0" distL="0" distR="0">
            <wp:extent cx="5400675" cy="6467138"/>
            <wp:effectExtent l="0" t="0" r="0" b="0"/>
            <wp:docPr id="29" name="Рисунок 29" descr="F:\Documents\IRTS\Пронск\Скрины модели\рай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ocuments\IRTS\Пронск\Скрины модели\райо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03" cy="6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B05" w:rsidRPr="00D837B1" w:rsidRDefault="008C6B05" w:rsidP="008C6B05">
      <w:pPr>
        <w:pStyle w:val="aff"/>
      </w:pPr>
      <w:r w:rsidRPr="00D837B1">
        <w:t>Рисунок 2 – Схема транспортного районирования</w:t>
      </w:r>
    </w:p>
    <w:bookmarkEnd w:id="13"/>
    <w:p w:rsidR="00CB1B0D" w:rsidRPr="00D837B1" w:rsidRDefault="00FA6E6C" w:rsidP="00362CFC">
      <w:pPr>
        <w:pStyle w:val="21"/>
        <w:numPr>
          <w:ilvl w:val="1"/>
          <w:numId w:val="31"/>
        </w:numPr>
        <w:tabs>
          <w:tab w:val="clear" w:pos="1135"/>
          <w:tab w:val="num" w:pos="851"/>
        </w:tabs>
        <w:ind w:left="0" w:firstLine="709"/>
      </w:pPr>
      <w:r w:rsidRPr="00D837B1">
        <w:lastRenderedPageBreak/>
        <w:t xml:space="preserve"> </w:t>
      </w:r>
      <w:bookmarkStart w:id="14" w:name="_Toc521441275"/>
      <w:r w:rsidR="003D2D3B" w:rsidRPr="00D837B1">
        <w:t>Ввод параметров улично-дорожной сети, транспортных инфраструктурных объектов</w:t>
      </w:r>
      <w:bookmarkEnd w:id="14"/>
    </w:p>
    <w:p w:rsidR="00981ACD" w:rsidRPr="00D837B1" w:rsidRDefault="008E4AE3" w:rsidP="00981ACD">
      <w:r w:rsidRPr="00D837B1">
        <w:t xml:space="preserve">1.2.1 </w:t>
      </w:r>
      <w:r w:rsidR="00981ACD" w:rsidRPr="00D837B1">
        <w:rPr>
          <w:i/>
        </w:rPr>
        <w:t>Ввод данных о видах транспортных средств</w:t>
      </w:r>
      <w:r w:rsidR="00981ACD" w:rsidRPr="00D837B1">
        <w:t>. Для модельного описания состава и структуры транспортных потоков, формирующих нагрузку на транспортную сеть, а также допустимых видов транспорта для движения на отрезках транспортной сети и поворотах в модель были введены данные обо всех видах транспортных средств, посредством которых осуществляются перевозки на территории моделируемой области. Различные виды транспорта представляются в модели с помощью систем транспорта, как показано на рисунке 3.</w:t>
      </w:r>
    </w:p>
    <w:p w:rsidR="00325EE5" w:rsidRPr="00D837B1" w:rsidRDefault="00FA6E6C" w:rsidP="00325EE5">
      <w:pPr>
        <w:pStyle w:val="aff"/>
      </w:pPr>
      <w:r w:rsidRPr="00D837B1">
        <w:rPr>
          <w:noProof/>
          <w:lang w:eastAsia="ru-RU"/>
        </w:rPr>
        <w:drawing>
          <wp:inline distT="0" distB="0" distL="0" distR="0">
            <wp:extent cx="3914775" cy="3267075"/>
            <wp:effectExtent l="0" t="0" r="9525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E5" w:rsidRPr="00D837B1" w:rsidRDefault="00325EE5" w:rsidP="00325EE5">
      <w:pPr>
        <w:pStyle w:val="aff"/>
      </w:pPr>
      <w:r w:rsidRPr="00D837B1">
        <w:t>Рисунок 3 – Системы транспорта</w:t>
      </w:r>
    </w:p>
    <w:p w:rsidR="00981ACD" w:rsidRPr="00D837B1" w:rsidRDefault="00325EE5" w:rsidP="00981ACD">
      <w:r w:rsidRPr="00D837B1">
        <w:t>Каждая система транспорта относится к одному или нескольким сегментам спроса. Сегменты спроса описывают поездки с использованием одной или нескольких систем транспорта различных групп людей и связаны с матрицами корреспонденций. Каждому сегменту спроса соответствует ровно одна матрица корреспонденций</w:t>
      </w:r>
      <w:r w:rsidR="00486966" w:rsidRPr="00D837B1">
        <w:t xml:space="preserve"> [2</w:t>
      </w:r>
      <w:r w:rsidRPr="00D837B1">
        <w:t>]. Иллюстрация сегментов спроса показана на рисунке 4.</w:t>
      </w:r>
    </w:p>
    <w:p w:rsidR="00325EE5" w:rsidRPr="00D837B1" w:rsidRDefault="00FA6E6C" w:rsidP="009D07A2">
      <w:pPr>
        <w:pStyle w:val="aff"/>
      </w:pPr>
      <w:r w:rsidRPr="00D837B1">
        <w:rPr>
          <w:noProof/>
          <w:lang w:eastAsia="ru-RU"/>
        </w:rPr>
        <w:lastRenderedPageBreak/>
        <w:drawing>
          <wp:inline distT="0" distB="0" distL="0" distR="0">
            <wp:extent cx="3914775" cy="32670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E5" w:rsidRPr="00D837B1" w:rsidRDefault="00325EE5" w:rsidP="009D07A2">
      <w:pPr>
        <w:pStyle w:val="aff"/>
      </w:pPr>
      <w:r w:rsidRPr="00D837B1">
        <w:t>Рисунок 4 – Сегменты спроса</w:t>
      </w:r>
    </w:p>
    <w:p w:rsidR="00DB0D84" w:rsidRPr="00D837B1" w:rsidRDefault="00CD640B" w:rsidP="00DB0D84">
      <w:pPr>
        <w:spacing w:before="240"/>
      </w:pPr>
      <w:r w:rsidRPr="00D837B1">
        <w:t>1.2.2</w:t>
      </w:r>
      <w:r w:rsidRPr="00D837B1">
        <w:rPr>
          <w:i/>
        </w:rPr>
        <w:t xml:space="preserve"> </w:t>
      </w:r>
      <w:r w:rsidR="00DB0D84" w:rsidRPr="00D837B1">
        <w:rPr>
          <w:i/>
        </w:rPr>
        <w:t>Ввод узлов транспортного графа</w:t>
      </w:r>
      <w:r w:rsidR="00DB0D84" w:rsidRPr="00D837B1">
        <w:t xml:space="preserve">. Для определения положения перекрёстков и пересечений в транспортной модели используются узлы транспортного графа. В редакторе узлов, изображенном на рисунке 5, были заданы приоритеты движения и способ регулирования перекрёстков. </w:t>
      </w:r>
    </w:p>
    <w:p w:rsidR="00325EE5" w:rsidRPr="00D837B1" w:rsidRDefault="00DB0D84" w:rsidP="00DB0D84">
      <w:r w:rsidRPr="00D837B1">
        <w:t>В редакторе поворотов, изображенном на рисунке 6, были заданы параметры для всех возможных манёвров на каждом из перекрёстков.</w:t>
      </w:r>
    </w:p>
    <w:p w:rsidR="00FA6196" w:rsidRPr="00D837B1" w:rsidRDefault="00FA6196" w:rsidP="00FA6196">
      <w:r w:rsidRPr="00D837B1">
        <w:rPr>
          <w:color w:val="000000" w:themeColor="text1"/>
        </w:rPr>
        <w:t>Исходной информацией для создания узлов и имитации в модели организации дорожного движения послужили данные, импортированные из</w:t>
      </w:r>
      <w:r w:rsidR="00D63733" w:rsidRPr="00D837B1">
        <w:rPr>
          <w:color w:val="000000" w:themeColor="text1"/>
        </w:rPr>
        <w:t xml:space="preserve"> сервиса</w:t>
      </w:r>
      <w:r w:rsidRPr="00D837B1">
        <w:rPr>
          <w:color w:val="000000" w:themeColor="text1"/>
        </w:rPr>
        <w:t xml:space="preserve"> </w:t>
      </w:r>
      <w:r w:rsidR="00D63733" w:rsidRPr="00D837B1">
        <w:rPr>
          <w:color w:val="000000" w:themeColor="text1"/>
        </w:rPr>
        <w:t>Яндекс.Карты</w:t>
      </w:r>
      <w:r w:rsidRPr="00D837B1">
        <w:rPr>
          <w:color w:val="000000" w:themeColor="text1"/>
        </w:rPr>
        <w:t xml:space="preserve"> с дополнительной самостоятельной отрисовкой при помощи съёмок передвижной лаборатории и спутниковых карт (панорам) улиц. Данный </w:t>
      </w:r>
      <w:r w:rsidRPr="00D837B1">
        <w:t xml:space="preserve">подход рекомендован ведущими специалистами в области транспортного планирования и моделирования [3]. </w:t>
      </w:r>
      <w:r w:rsidR="00FA6E6C" w:rsidRPr="00D837B1">
        <w:t>Количество узлов в модели – 1</w:t>
      </w:r>
      <w:r w:rsidR="00FA6E6C" w:rsidRPr="00D837B1">
        <w:rPr>
          <w:lang w:val="en-US"/>
        </w:rPr>
        <w:t>61</w:t>
      </w:r>
      <w:r w:rsidRPr="00D837B1">
        <w:t>.</w:t>
      </w:r>
    </w:p>
    <w:p w:rsidR="0018212E" w:rsidRPr="00D837B1" w:rsidRDefault="00D63733" w:rsidP="009D07A2">
      <w:pPr>
        <w:pStyle w:val="aff"/>
      </w:pPr>
      <w:r w:rsidRPr="00D837B1">
        <w:rPr>
          <w:noProof/>
          <w:lang w:eastAsia="ru-RU"/>
        </w:rPr>
        <w:lastRenderedPageBreak/>
        <w:drawing>
          <wp:inline distT="0" distB="0" distL="0" distR="0">
            <wp:extent cx="611505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2E" w:rsidRPr="00D837B1" w:rsidRDefault="0018212E" w:rsidP="009D07A2">
      <w:pPr>
        <w:pStyle w:val="aff"/>
      </w:pPr>
      <w:r w:rsidRPr="00D837B1">
        <w:t>Рисунок 5 – Редактирование узла</w:t>
      </w:r>
    </w:p>
    <w:p w:rsidR="00FA6196" w:rsidRPr="00D837B1" w:rsidRDefault="00FA6196" w:rsidP="009D07A2">
      <w:pPr>
        <w:pStyle w:val="aff"/>
        <w:rPr>
          <w:noProof/>
        </w:rPr>
      </w:pPr>
    </w:p>
    <w:p w:rsidR="0018212E" w:rsidRPr="00D837B1" w:rsidRDefault="00D63733" w:rsidP="009D07A2">
      <w:pPr>
        <w:pStyle w:val="aff"/>
      </w:pPr>
      <w:r w:rsidRPr="00D837B1">
        <w:rPr>
          <w:noProof/>
          <w:lang w:eastAsia="ru-RU"/>
        </w:rPr>
        <w:lastRenderedPageBreak/>
        <w:drawing>
          <wp:inline distT="0" distB="0" distL="0" distR="0">
            <wp:extent cx="6124575" cy="4381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2E" w:rsidRPr="00D837B1" w:rsidRDefault="0018212E" w:rsidP="009D07A2">
      <w:pPr>
        <w:pStyle w:val="aff"/>
      </w:pPr>
      <w:r w:rsidRPr="00D837B1">
        <w:t>Рисунок 6 – Редактор поворотов</w:t>
      </w:r>
    </w:p>
    <w:p w:rsidR="0073697B" w:rsidRPr="00D837B1" w:rsidRDefault="0073697B" w:rsidP="009D07A2">
      <w:pPr>
        <w:pStyle w:val="aff"/>
      </w:pPr>
    </w:p>
    <w:p w:rsidR="00DB0D84" w:rsidRPr="00D837B1" w:rsidRDefault="00C71AB9" w:rsidP="0073697B">
      <w:pPr>
        <w:spacing w:before="240"/>
      </w:pPr>
      <w:r w:rsidRPr="00D837B1">
        <w:t xml:space="preserve">1.2.3 </w:t>
      </w:r>
      <w:r w:rsidR="0073697B" w:rsidRPr="00D837B1">
        <w:rPr>
          <w:i/>
        </w:rPr>
        <w:t>Ввод отрезков транспортного графа</w:t>
      </w:r>
      <w:r w:rsidR="0073697B" w:rsidRPr="00D837B1">
        <w:t>. Для описания улично-дорожной сети и соединения узлов используются отрезки транспортного графа. Для них в редакторе отрезков, изображенном на рисунке 8, были заданы следующие характеристики: длина, допустимая скорость различных видов транспорта при свободном транспортном потоке, пропускная способность, количество полос.</w:t>
      </w:r>
    </w:p>
    <w:p w:rsidR="0073697B" w:rsidRPr="00D837B1" w:rsidRDefault="00D63733" w:rsidP="0073697B">
      <w:pPr>
        <w:pStyle w:val="aff"/>
      </w:pPr>
      <w:r w:rsidRPr="00D837B1">
        <w:rPr>
          <w:noProof/>
          <w:lang w:eastAsia="ru-RU"/>
        </w:rPr>
        <w:lastRenderedPageBreak/>
        <w:drawing>
          <wp:inline distT="0" distB="0" distL="0" distR="0">
            <wp:extent cx="5343525" cy="4676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7B" w:rsidRPr="00D837B1" w:rsidRDefault="00605658" w:rsidP="00BD5374">
      <w:pPr>
        <w:pStyle w:val="aff"/>
      </w:pPr>
      <w:r w:rsidRPr="00D837B1">
        <w:t>Рисунок 7</w:t>
      </w:r>
      <w:r w:rsidR="0073697B" w:rsidRPr="00D837B1">
        <w:t xml:space="preserve"> – Редактирование отрезка</w:t>
      </w:r>
    </w:p>
    <w:p w:rsidR="00BD5374" w:rsidRPr="00D837B1" w:rsidRDefault="00BD5374" w:rsidP="00BD5374">
      <w:pPr>
        <w:spacing w:before="240"/>
      </w:pPr>
      <w:r w:rsidRPr="00D837B1">
        <w:t xml:space="preserve">Как и в случае с узлами, геометрия и расположение отрезков были получены из </w:t>
      </w:r>
      <w:r w:rsidR="00D63733" w:rsidRPr="00D837B1">
        <w:t>Яндекс.Карты</w:t>
      </w:r>
      <w:r w:rsidRPr="00D837B1">
        <w:t>. Произведена дополнительная обработка по слиянию несвязанных участков улично-дорожной сети.</w:t>
      </w:r>
    </w:p>
    <w:p w:rsidR="00BD5374" w:rsidRPr="00D837B1" w:rsidRDefault="00BD5374" w:rsidP="00E90E05">
      <w:r w:rsidRPr="00D837B1">
        <w:t xml:space="preserve">Количество отрезков в модели – </w:t>
      </w:r>
      <w:r w:rsidR="00D63733" w:rsidRPr="00D837B1">
        <w:t>74</w:t>
      </w:r>
      <w:r w:rsidRPr="00D837B1">
        <w:t>.</w:t>
      </w:r>
    </w:p>
    <w:p w:rsidR="0063772A" w:rsidRPr="00D837B1" w:rsidRDefault="00BD5374" w:rsidP="000D350C">
      <w:r w:rsidRPr="00D837B1">
        <w:t>Результатом создания и редактирования отрезков, соединяющих узлы, является граф улично-дорожной</w:t>
      </w:r>
      <w:r w:rsidR="00605658" w:rsidRPr="00D837B1">
        <w:t xml:space="preserve"> сети, изображенный на рисунке 8</w:t>
      </w:r>
      <w:r w:rsidRPr="00D837B1">
        <w:t xml:space="preserve">. </w:t>
      </w:r>
    </w:p>
    <w:p w:rsidR="005C1069" w:rsidRPr="00D837B1" w:rsidRDefault="005C1069" w:rsidP="000D350C"/>
    <w:p w:rsidR="005C1069" w:rsidRPr="00D837B1" w:rsidRDefault="005C1069" w:rsidP="000D350C"/>
    <w:p w:rsidR="005C1069" w:rsidRPr="00D837B1" w:rsidRDefault="00D63733" w:rsidP="00D63733">
      <w:pPr>
        <w:ind w:firstLine="0"/>
      </w:pPr>
      <w:r w:rsidRPr="00D837B1">
        <w:rPr>
          <w:noProof/>
        </w:rPr>
        <w:lastRenderedPageBreak/>
        <w:drawing>
          <wp:inline distT="0" distB="0" distL="0" distR="0">
            <wp:extent cx="6120130" cy="7839268"/>
            <wp:effectExtent l="0" t="0" r="0" b="9525"/>
            <wp:docPr id="14" name="Рисунок 14" descr="F:\Documents\IRTS\Пронск\Скрины модели\г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\IRTS\Пронск\Скрины модели\граф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69" w:rsidRPr="00D837B1" w:rsidRDefault="00605658" w:rsidP="005C1069">
      <w:pPr>
        <w:pStyle w:val="aff"/>
      </w:pPr>
      <w:r w:rsidRPr="00D837B1">
        <w:t>Рисунок 8</w:t>
      </w:r>
      <w:r w:rsidR="0063772A" w:rsidRPr="00D837B1">
        <w:t xml:space="preserve"> – Граф улично-дорожной сети</w:t>
      </w:r>
      <w:r w:rsidR="00D3041E" w:rsidRPr="00D837B1">
        <w:t xml:space="preserve"> </w:t>
      </w:r>
      <w:r w:rsidR="00D63733" w:rsidRPr="00D837B1">
        <w:t>Пронского района Рязанской области</w:t>
      </w:r>
      <w:r w:rsidR="00D3041E" w:rsidRPr="00D837B1">
        <w:t xml:space="preserve"> </w:t>
      </w:r>
    </w:p>
    <w:p w:rsidR="00D63733" w:rsidRPr="00D837B1" w:rsidRDefault="00D63733" w:rsidP="00D63733">
      <w:pPr>
        <w:rPr>
          <w:lang w:eastAsia="en-US"/>
        </w:rPr>
      </w:pPr>
    </w:p>
    <w:p w:rsidR="00D63733" w:rsidRPr="00D837B1" w:rsidRDefault="00D63733" w:rsidP="00D63733">
      <w:pPr>
        <w:rPr>
          <w:lang w:eastAsia="en-US"/>
        </w:rPr>
      </w:pPr>
    </w:p>
    <w:p w:rsidR="00D63733" w:rsidRPr="00D837B1" w:rsidRDefault="00D63733" w:rsidP="00D63733">
      <w:pPr>
        <w:rPr>
          <w:lang w:eastAsia="en-US"/>
        </w:rPr>
      </w:pPr>
    </w:p>
    <w:p w:rsidR="0091282C" w:rsidRPr="00D837B1" w:rsidRDefault="0091282C" w:rsidP="0091282C">
      <w:pPr>
        <w:rPr>
          <w:lang w:eastAsia="en-US"/>
        </w:rPr>
      </w:pPr>
      <w:r w:rsidRPr="00D837B1">
        <w:lastRenderedPageBreak/>
        <w:t>1.2.</w:t>
      </w:r>
      <w:r w:rsidR="00704C6C" w:rsidRPr="00D837B1">
        <w:t>5</w:t>
      </w:r>
      <w:r w:rsidRPr="00D837B1">
        <w:t xml:space="preserve"> </w:t>
      </w:r>
      <w:r w:rsidRPr="00D837B1">
        <w:rPr>
          <w:i/>
        </w:rPr>
        <w:t>Ввод примыканий</w:t>
      </w:r>
      <w:r w:rsidRPr="00D837B1">
        <w:t xml:space="preserve">. Для связи центров транспортных районов с УДС используются примыкания, содержащие информацию о затратах (временных или обобщенных) на доступ от центра тяжести транспортного района к системам транспорта, допущенных на примыкании. Для расстановки примыканий индивидуального транспорта использовалась информация о существующих дворовых выездах Расстановка примыканий в </w:t>
      </w:r>
      <w:r w:rsidR="00D837B1" w:rsidRPr="00D837B1">
        <w:t xml:space="preserve">Пронском  районе Рязанской области </w:t>
      </w:r>
      <w:r w:rsidRPr="00D837B1">
        <w:t>показана на рисунке</w:t>
      </w:r>
      <w:r w:rsidR="00605658" w:rsidRPr="00D837B1">
        <w:t xml:space="preserve"> </w:t>
      </w:r>
      <w:r w:rsidR="00D837B1" w:rsidRPr="00D837B1">
        <w:t>9</w:t>
      </w:r>
      <w:r w:rsidRPr="00D837B1">
        <w:t xml:space="preserve">. Количество примыканий в модели – </w:t>
      </w:r>
      <w:r w:rsidR="00704C6C" w:rsidRPr="00D837B1">
        <w:t>54</w:t>
      </w:r>
      <w:r w:rsidRPr="00D837B1">
        <w:t>.</w:t>
      </w:r>
    </w:p>
    <w:p w:rsidR="00704C6C" w:rsidRPr="00D837B1" w:rsidRDefault="00704C6C" w:rsidP="00704C6C">
      <w:pPr>
        <w:pStyle w:val="aff"/>
      </w:pPr>
      <w:r w:rsidRPr="00D837B1">
        <w:rPr>
          <w:noProof/>
          <w:lang w:eastAsia="ru-RU"/>
        </w:rPr>
        <w:drawing>
          <wp:inline distT="0" distB="0" distL="0" distR="0">
            <wp:extent cx="6115050" cy="5476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C6C" w:rsidRPr="00D837B1" w:rsidRDefault="00704C6C" w:rsidP="00704C6C">
      <w:pPr>
        <w:pStyle w:val="aff"/>
      </w:pPr>
      <w:r w:rsidRPr="00D837B1">
        <w:t xml:space="preserve">Рисунок </w:t>
      </w:r>
      <w:r w:rsidR="00D837B1" w:rsidRPr="00D837B1">
        <w:t>9</w:t>
      </w:r>
      <w:r w:rsidRPr="00D837B1">
        <w:t xml:space="preserve"> – Расстановка примыканий в центральной части города</w:t>
      </w:r>
    </w:p>
    <w:p w:rsidR="002D16EA" w:rsidRPr="00D837B1" w:rsidRDefault="00362CFC" w:rsidP="002D16EA">
      <w:r w:rsidRPr="00D837B1">
        <w:t>1.2.</w:t>
      </w:r>
      <w:r w:rsidR="00704C6C" w:rsidRPr="00D837B1">
        <w:t>6</w:t>
      </w:r>
      <w:r w:rsidR="003307B4" w:rsidRPr="00D837B1">
        <w:t xml:space="preserve"> </w:t>
      </w:r>
      <w:r w:rsidR="00CC6798" w:rsidRPr="00D837B1">
        <w:rPr>
          <w:i/>
        </w:rPr>
        <w:t>Выбор модели расчёта транспортного спроса</w:t>
      </w:r>
      <w:r w:rsidR="00CC6798" w:rsidRPr="00D837B1">
        <w:t xml:space="preserve">. При разработке транспортной модели используется стандартная четырехшаговая модель расчета транспортного спроса. Преимущества использования именно этой </w:t>
      </w:r>
      <w:r w:rsidR="00CC6798" w:rsidRPr="00D837B1">
        <w:lastRenderedPageBreak/>
        <w:t>модели связаны с тем, что она достаточно точно описывает все этапы формирования спроса на транспорт, при этом позволяя работать с агрегированными данными без потери в качестве результатов моделирования, что в свою очередь сокращает время расчета и позволяет оценивать большее количество прогнозных сценариев в единицу времени. Расчет обычно проводится по отдельным слоям спроса. Результатом работы вычислительного алгоритма модели являются расчетные (модельные) значения интенсивности движения [1].</w:t>
      </w:r>
    </w:p>
    <w:p w:rsidR="00143FCB" w:rsidRPr="00D837B1" w:rsidRDefault="00143FCB" w:rsidP="00CC6798">
      <w:bookmarkStart w:id="15" w:name="OLE_LINK8"/>
    </w:p>
    <w:p w:rsidR="00CC6798" w:rsidRPr="00D837B1" w:rsidRDefault="00362CFC" w:rsidP="00CC6798">
      <w:r w:rsidRPr="00D837B1">
        <w:t>1.2.</w:t>
      </w:r>
      <w:r w:rsidR="00704C6C" w:rsidRPr="00D837B1">
        <w:t>7</w:t>
      </w:r>
      <w:r w:rsidR="003307B4" w:rsidRPr="00D837B1">
        <w:t xml:space="preserve"> </w:t>
      </w:r>
      <w:r w:rsidR="00CC6798" w:rsidRPr="00D837B1">
        <w:rPr>
          <w:i/>
        </w:rPr>
        <w:t>Создание модели расчёта спроса</w:t>
      </w:r>
      <w:r w:rsidR="00CC6798" w:rsidRPr="00D837B1">
        <w:t>. Создание модели расчёта спроса</w:t>
      </w:r>
      <w:bookmarkEnd w:id="15"/>
      <w:r w:rsidR="00A27662" w:rsidRPr="00D837B1">
        <w:t xml:space="preserve"> (4 - </w:t>
      </w:r>
      <w:r w:rsidR="00CC6798" w:rsidRPr="00D837B1">
        <w:t xml:space="preserve">х ступенчатая модель) основано на создании последовательного набора процедур, с назначением определённых параметров каждой из них, рассчитанных по результатам социологического опроса подвижности населения [4]. </w:t>
      </w:r>
    </w:p>
    <w:p w:rsidR="00CC6798" w:rsidRPr="00D837B1" w:rsidRDefault="00CC6798" w:rsidP="00CC6798">
      <w:pPr>
        <w:widowControl/>
        <w:suppressAutoHyphens w:val="0"/>
      </w:pPr>
      <w:r w:rsidRPr="00D837B1">
        <w:t>В модели определены следующие слои спроса, описывающие транспортное поведение населения:</w:t>
      </w:r>
    </w:p>
    <w:p w:rsidR="00CC6798" w:rsidRPr="00D837B1" w:rsidRDefault="00CC6798" w:rsidP="0091282C">
      <w:pPr>
        <w:pStyle w:val="a6"/>
        <w:spacing w:line="336" w:lineRule="auto"/>
      </w:pPr>
      <w:r w:rsidRPr="00D837B1">
        <w:t>Дом-Работа</w:t>
      </w:r>
      <w:r w:rsidRPr="00D837B1">
        <w:rPr>
          <w:lang w:val="en-US"/>
        </w:rPr>
        <w:t>;</w:t>
      </w:r>
    </w:p>
    <w:p w:rsidR="00CC6798" w:rsidRPr="00D837B1" w:rsidRDefault="00CC6798" w:rsidP="0091282C">
      <w:pPr>
        <w:pStyle w:val="a6"/>
        <w:spacing w:line="336" w:lineRule="auto"/>
      </w:pPr>
      <w:r w:rsidRPr="00D837B1">
        <w:t>Работа-Дом</w:t>
      </w:r>
      <w:r w:rsidRPr="00D837B1">
        <w:rPr>
          <w:lang w:val="en-US"/>
        </w:rPr>
        <w:t>;</w:t>
      </w:r>
    </w:p>
    <w:p w:rsidR="00CC6798" w:rsidRPr="00D837B1" w:rsidRDefault="00CC6798" w:rsidP="00CC6798">
      <w:r w:rsidRPr="00D837B1">
        <w:t>Перечисленные слои, введённые в программу, отражены на рисунке</w:t>
      </w:r>
      <w:r w:rsidR="003021B3" w:rsidRPr="00D837B1">
        <w:t xml:space="preserve"> 1</w:t>
      </w:r>
      <w:r w:rsidR="00D837B1" w:rsidRPr="00D837B1">
        <w:t>0</w:t>
      </w:r>
      <w:r w:rsidRPr="00D837B1">
        <w:t>.</w:t>
      </w:r>
    </w:p>
    <w:p w:rsidR="00CC6798" w:rsidRPr="00D837B1" w:rsidRDefault="00CC6798" w:rsidP="00CC6798">
      <w:r w:rsidRPr="00D837B1">
        <w:t>Для расчёта объёмов генерации и поглощения в расчётные процедуры добавлена процедура «Создание транспортного движения</w:t>
      </w:r>
      <w:r w:rsidR="00143FCB" w:rsidRPr="00D837B1">
        <w:t>»</w:t>
      </w:r>
      <w:r w:rsidRPr="00D837B1">
        <w:t>, в параметрах которой для каждого слоя спроса были заданы коэффициенты генерации для расчёта объёмов создания и притяжения и параметры нормирования в соответствии с проведённым социологическим опросом и исследованиями, проводимыми в других городах.</w:t>
      </w:r>
    </w:p>
    <w:p w:rsidR="0091282C" w:rsidRPr="00D837B1" w:rsidRDefault="0091282C" w:rsidP="00CC6798">
      <w:r w:rsidRPr="00D837B1">
        <w:t xml:space="preserve">Распределение сгенерированных на предыдущем шаге транспортных потоков по корреспонденциям осуществляется на основе гравитационной модели с использованием матриц затрат и оценочных функций. Используется процедура «Распределение транспортного движения». В её параметрах указаны матрицы затрат и параметры функции предпочтения, находящиеся в </w:t>
      </w:r>
      <w:r w:rsidRPr="00D837B1">
        <w:lastRenderedPageBreak/>
        <w:t xml:space="preserve">допустимых пределах. </w:t>
      </w:r>
    </w:p>
    <w:p w:rsidR="00CC6798" w:rsidRPr="00D837B1" w:rsidRDefault="00143FCB" w:rsidP="00A27662">
      <w:pPr>
        <w:pStyle w:val="aff"/>
      </w:pPr>
      <w:r w:rsidRPr="00D837B1">
        <w:rPr>
          <w:noProof/>
          <w:lang w:eastAsia="ru-RU"/>
        </w:rPr>
        <w:drawing>
          <wp:inline distT="0" distB="0" distL="0" distR="0">
            <wp:extent cx="5052261" cy="298474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567" cy="298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98" w:rsidRPr="00D837B1" w:rsidRDefault="003021B3" w:rsidP="00A27662">
      <w:pPr>
        <w:pStyle w:val="aff"/>
      </w:pPr>
      <w:r w:rsidRPr="00D837B1">
        <w:t>Рисунок 1</w:t>
      </w:r>
      <w:r w:rsidR="00D837B1" w:rsidRPr="00D837B1">
        <w:t xml:space="preserve">0 </w:t>
      </w:r>
      <w:r w:rsidR="00CC6798" w:rsidRPr="00D837B1">
        <w:t>– Слои спроса</w:t>
      </w:r>
    </w:p>
    <w:p w:rsidR="00C872E3" w:rsidRPr="00D837B1" w:rsidRDefault="00C872E3" w:rsidP="00C872E3">
      <w:pPr>
        <w:rPr>
          <w:lang w:eastAsia="en-US"/>
        </w:rPr>
      </w:pPr>
    </w:p>
    <w:p w:rsidR="00AB0D1F" w:rsidRPr="00D837B1" w:rsidRDefault="00AB0D1F" w:rsidP="00AB0D1F">
      <w:r w:rsidRPr="00D837B1">
        <w:t>Перед распределением поездок по сети были просуммированы полученные на предыдущем шаге матрицы по слоям спроса для получения единой матрицы корреспонденций на определённом виде транспорта с помощью процедуры «Комбинация матриц и векторов», предварительно создав итоговые матрицы корреспонденций и привязав их к сегментам спроса</w:t>
      </w:r>
      <w:r w:rsidR="003021B3" w:rsidRPr="00D837B1">
        <w:t>, как показано на рисунке 1</w:t>
      </w:r>
      <w:r w:rsidR="00D837B1" w:rsidRPr="00D837B1">
        <w:t>1</w:t>
      </w:r>
      <w:r w:rsidRPr="00D837B1">
        <w:t>.</w:t>
      </w:r>
    </w:p>
    <w:p w:rsidR="00AB0D1F" w:rsidRPr="00D837B1" w:rsidRDefault="003021B3" w:rsidP="00AB0D1F">
      <w:r w:rsidRPr="00D837B1">
        <w:t>На рисунке 1</w:t>
      </w:r>
      <w:r w:rsidR="00D837B1" w:rsidRPr="00D837B1">
        <w:t>2</w:t>
      </w:r>
      <w:r w:rsidR="00AB0D1F" w:rsidRPr="00D837B1">
        <w:t xml:space="preserve"> представлен набор параметров процедур в разрабатываемой транспортной модели, используемый при расчёте модели спроса.</w:t>
      </w:r>
    </w:p>
    <w:p w:rsidR="00986F38" w:rsidRPr="00D837B1" w:rsidRDefault="002B7B5C" w:rsidP="007B7267">
      <w:pPr>
        <w:pStyle w:val="aff"/>
      </w:pPr>
      <w:r w:rsidRPr="00D837B1">
        <w:rPr>
          <w:noProof/>
          <w:lang w:eastAsia="ru-RU"/>
        </w:rPr>
        <w:lastRenderedPageBreak/>
        <w:drawing>
          <wp:inline distT="0" distB="0" distL="0" distR="0">
            <wp:extent cx="5834677" cy="307963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942" cy="308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38" w:rsidRPr="00D837B1" w:rsidRDefault="003021B3" w:rsidP="007B7267">
      <w:pPr>
        <w:pStyle w:val="aff"/>
      </w:pPr>
      <w:r w:rsidRPr="00D837B1">
        <w:t>Рисунок 1</w:t>
      </w:r>
      <w:r w:rsidR="00D837B1" w:rsidRPr="00D837B1">
        <w:t>1</w:t>
      </w:r>
      <w:r w:rsidR="00986F38" w:rsidRPr="00D837B1">
        <w:t xml:space="preserve"> – Привязка сегментов спроса к матрицам корреспонденций</w:t>
      </w:r>
    </w:p>
    <w:p w:rsidR="00C872E3" w:rsidRPr="00D837B1" w:rsidRDefault="00C872E3" w:rsidP="00C872E3">
      <w:pPr>
        <w:rPr>
          <w:lang w:eastAsia="en-US"/>
        </w:rPr>
      </w:pPr>
    </w:p>
    <w:p w:rsidR="00986F38" w:rsidRPr="00D837B1" w:rsidRDefault="002E5ADA" w:rsidP="007B7267">
      <w:pPr>
        <w:pStyle w:val="aff"/>
      </w:pPr>
      <w:r w:rsidRPr="00D837B1">
        <w:rPr>
          <w:noProof/>
          <w:lang w:eastAsia="ru-RU"/>
        </w:rPr>
        <w:drawing>
          <wp:inline distT="0" distB="0" distL="0" distR="0">
            <wp:extent cx="6120130" cy="439949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9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38" w:rsidRPr="00D837B1" w:rsidRDefault="003021B3" w:rsidP="007B7267">
      <w:pPr>
        <w:pStyle w:val="aff"/>
      </w:pPr>
      <w:r w:rsidRPr="00D837B1">
        <w:t>Рисунок 1</w:t>
      </w:r>
      <w:r w:rsidR="00D837B1" w:rsidRPr="00D837B1">
        <w:t>2</w:t>
      </w:r>
      <w:r w:rsidR="00986F38" w:rsidRPr="00D837B1">
        <w:t xml:space="preserve"> – Набор параметров последовательности процедур</w:t>
      </w:r>
    </w:p>
    <w:p w:rsidR="003D2D3B" w:rsidRPr="00D837B1" w:rsidRDefault="00362CFC" w:rsidP="00362CFC">
      <w:pPr>
        <w:pStyle w:val="21"/>
        <w:tabs>
          <w:tab w:val="clear" w:pos="1135"/>
        </w:tabs>
        <w:ind w:left="0" w:firstLine="709"/>
      </w:pPr>
      <w:r w:rsidRPr="00D837B1">
        <w:lastRenderedPageBreak/>
        <w:t xml:space="preserve"> </w:t>
      </w:r>
      <w:bookmarkStart w:id="16" w:name="_Toc521441276"/>
      <w:r w:rsidR="003D2D3B" w:rsidRPr="00D837B1">
        <w:t>Расчёт перераспределения легковог</w:t>
      </w:r>
      <w:r w:rsidR="00A36F7E" w:rsidRPr="00D837B1">
        <w:t>о транспорта</w:t>
      </w:r>
      <w:r w:rsidR="003D2D3B" w:rsidRPr="00D837B1">
        <w:t>, создание матрицы корреспонденции</w:t>
      </w:r>
      <w:bookmarkEnd w:id="16"/>
    </w:p>
    <w:p w:rsidR="00986F38" w:rsidRPr="00D837B1" w:rsidRDefault="00986F38" w:rsidP="003021B3">
      <w:r w:rsidRPr="00D837B1">
        <w:t xml:space="preserve">После создания модели расчёта спроса производятся предварительные расчеты перераспределения </w:t>
      </w:r>
      <w:r w:rsidR="00A36F7E" w:rsidRPr="00D837B1">
        <w:t xml:space="preserve">на </w:t>
      </w:r>
      <w:r w:rsidRPr="00D837B1">
        <w:t>ле</w:t>
      </w:r>
      <w:r w:rsidR="003021B3" w:rsidRPr="00D837B1">
        <w:t>гковом транспорте. На рисунках 1</w:t>
      </w:r>
      <w:r w:rsidR="00D837B1" w:rsidRPr="00D837B1">
        <w:t>3</w:t>
      </w:r>
      <w:r w:rsidR="00A36F7E" w:rsidRPr="00D837B1">
        <w:t xml:space="preserve"> представлен</w:t>
      </w:r>
      <w:r w:rsidRPr="00D837B1">
        <w:t xml:space="preserve"> </w:t>
      </w:r>
      <w:r w:rsidR="00A36F7E" w:rsidRPr="00D837B1">
        <w:t xml:space="preserve">данный </w:t>
      </w:r>
      <w:r w:rsidRPr="00D837B1">
        <w:t>результат</w:t>
      </w:r>
      <w:r w:rsidR="00A36F7E" w:rsidRPr="00D837B1">
        <w:t>.</w:t>
      </w:r>
      <w:r w:rsidRPr="00D837B1">
        <w:t xml:space="preserve"> </w:t>
      </w:r>
    </w:p>
    <w:p w:rsidR="00986F38" w:rsidRPr="00D837B1" w:rsidRDefault="00D837B1" w:rsidP="00986F38">
      <w:pPr>
        <w:pStyle w:val="aff"/>
      </w:pPr>
      <w:r w:rsidRPr="00D837B1">
        <w:rPr>
          <w:noProof/>
          <w:lang w:eastAsia="ru-RU"/>
        </w:rPr>
        <w:drawing>
          <wp:inline distT="0" distB="0" distL="0" distR="0">
            <wp:extent cx="5067300" cy="6830348"/>
            <wp:effectExtent l="0" t="0" r="0" b="8890"/>
            <wp:docPr id="30" name="Рисунок 30" descr="F:\Documents\IRTS\Пронск\Скрины модели\распр_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cuments\IRTS\Пронск\Скрины модели\распр_цве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56" cy="683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38" w:rsidRPr="00D837B1" w:rsidRDefault="003021B3" w:rsidP="00986F38">
      <w:pPr>
        <w:pStyle w:val="aff"/>
      </w:pPr>
      <w:r w:rsidRPr="00D837B1">
        <w:t>Рисунок 1</w:t>
      </w:r>
      <w:r w:rsidR="00D837B1" w:rsidRPr="00D837B1">
        <w:t>3</w:t>
      </w:r>
      <w:r w:rsidR="00986F38" w:rsidRPr="00D837B1">
        <w:t xml:space="preserve"> – Картограмма расчётной интенсивности движения легковых автомобилей</w:t>
      </w:r>
      <w:r w:rsidR="00E656BF" w:rsidRPr="00D837B1">
        <w:t xml:space="preserve"> за сутки</w:t>
      </w:r>
    </w:p>
    <w:p w:rsidR="003D2D3B" w:rsidRPr="00D837B1" w:rsidRDefault="00362CFC" w:rsidP="00362CFC">
      <w:pPr>
        <w:pStyle w:val="21"/>
        <w:tabs>
          <w:tab w:val="clear" w:pos="1135"/>
        </w:tabs>
        <w:ind w:left="0" w:firstLine="709"/>
      </w:pPr>
      <w:r w:rsidRPr="00D837B1">
        <w:lastRenderedPageBreak/>
        <w:t xml:space="preserve"> </w:t>
      </w:r>
      <w:bookmarkStart w:id="17" w:name="_Toc521441277"/>
      <w:r w:rsidR="003D2D3B" w:rsidRPr="00D837B1">
        <w:t xml:space="preserve">Калибровка мультимодальной макромодели по интенсивности легкового </w:t>
      </w:r>
      <w:r w:rsidR="008149E9" w:rsidRPr="00D837B1">
        <w:t>потока</w:t>
      </w:r>
      <w:bookmarkEnd w:id="17"/>
    </w:p>
    <w:p w:rsidR="00CA5353" w:rsidRPr="00D837B1" w:rsidRDefault="00D60C74" w:rsidP="00D837B1">
      <w:r w:rsidRPr="00D837B1">
        <w:t>1.4</w:t>
      </w:r>
      <w:r w:rsidR="003C77FB" w:rsidRPr="00D837B1">
        <w:t xml:space="preserve">.1 </w:t>
      </w:r>
      <w:r w:rsidR="00CA5353" w:rsidRPr="00D837B1">
        <w:rPr>
          <w:i/>
        </w:rPr>
        <w:t>Ввод данных об интенсивности движения транспорта</w:t>
      </w:r>
      <w:r w:rsidR="00CA5353" w:rsidRPr="00D837B1">
        <w:t>. Данные обследований интенсивности движения транспорта необходимы для проверки соответствия модельного расчета реальной ситуации на этапе калибровки модели. В модель были введены значения интенсивности движения транспорта на местах подсчета</w:t>
      </w:r>
      <w:r w:rsidR="008149E9" w:rsidRPr="00D837B1">
        <w:t xml:space="preserve">. </w:t>
      </w:r>
    </w:p>
    <w:p w:rsidR="001F7F97" w:rsidRPr="00D837B1" w:rsidRDefault="00362CFC" w:rsidP="001F7F97">
      <w:r w:rsidRPr="00D837B1">
        <w:t>1.4</w:t>
      </w:r>
      <w:r w:rsidR="00037119" w:rsidRPr="00D837B1">
        <w:t xml:space="preserve">.2 </w:t>
      </w:r>
      <w:r w:rsidR="0041432E" w:rsidRPr="00D837B1">
        <w:rPr>
          <w:i/>
        </w:rPr>
        <w:t>Выбор статистических показателей для проверки адекватности модели.</w:t>
      </w:r>
      <w:r w:rsidR="001F7F97" w:rsidRPr="00D837B1">
        <w:rPr>
          <w:i/>
        </w:rPr>
        <w:t xml:space="preserve"> </w:t>
      </w:r>
      <w:r w:rsidR="001F7F97" w:rsidRPr="00D837B1">
        <w:t>После завершения первого цикла расчёта спроса на транспорт и ввода результатов замеров интенсивности потоков проводится проверка модели и определяется, насколько она совпадает с реальной ситуацией. Для проверки адекватности модели заранее определяется ряд статистических показателей и их величин для сравнения расчётных значений интенсивностей из модели и данных натурных обследований.</w:t>
      </w:r>
    </w:p>
    <w:p w:rsidR="001F7F97" w:rsidRPr="00D837B1" w:rsidRDefault="001F7F97" w:rsidP="001F7F97">
      <w:r w:rsidRPr="00D837B1">
        <w:t>При отклонении заранее определённых показателей от допустимой нормы проводится ряд изменений в модели с последующим перерасчётом – калибровка.</w:t>
      </w:r>
    </w:p>
    <w:p w:rsidR="001F7F97" w:rsidRPr="00D837B1" w:rsidRDefault="001F7F97" w:rsidP="001F7F97">
      <w:r w:rsidRPr="00D837B1">
        <w:t>Основные показатели, которые используются для оценки качества модели:</w:t>
      </w:r>
    </w:p>
    <w:p w:rsidR="001F7F97" w:rsidRPr="00D837B1" w:rsidRDefault="001F7F97" w:rsidP="001F7F97">
      <w:pPr>
        <w:pStyle w:val="a6"/>
      </w:pPr>
      <w:r w:rsidRPr="00D837B1">
        <w:t>средняя относительная ошибка – среднее отклонение абсолютных значений (разница между наблюдаемыми на местах подсчета и рассчитанными в модели значениями) в процентах;</w:t>
      </w:r>
    </w:p>
    <w:p w:rsidR="001F7F97" w:rsidRPr="00D837B1" w:rsidRDefault="001F7F97" w:rsidP="001F7F97">
      <w:pPr>
        <w:pStyle w:val="a6"/>
      </w:pPr>
      <w:r w:rsidRPr="00D837B1">
        <w:t xml:space="preserve">коэффициент корреляции – мера связи между фактическими данными об интенсивностях потоков на местах подсчета и рассчитанной на основе модели нагрузкой. </w:t>
      </w:r>
    </w:p>
    <w:p w:rsidR="001F7F97" w:rsidRPr="00D837B1" w:rsidRDefault="001F7F97" w:rsidP="001F7F97">
      <w:r w:rsidRPr="00D837B1">
        <w:t>Коэффициент корреляции принимает значения в диапазоне от -1 до 1. Чем ближе значение коэффициента корреляции к 1, тем точнее ряд расчетных значений нагрузки аппроксимирует ряд фактических данных интенсивностей потоков, то есть модель точнее показывает поведение транспортного потока.</w:t>
      </w:r>
    </w:p>
    <w:p w:rsidR="001F7F97" w:rsidRPr="00D837B1" w:rsidRDefault="001F7F97" w:rsidP="001F7F97">
      <w:r w:rsidRPr="00D837B1">
        <w:lastRenderedPageBreak/>
        <w:t>1.</w:t>
      </w:r>
      <w:r w:rsidR="00362CFC" w:rsidRPr="00D837B1">
        <w:t>4</w:t>
      </w:r>
      <w:r w:rsidRPr="00D837B1">
        <w:t xml:space="preserve">.3 </w:t>
      </w:r>
      <w:r w:rsidRPr="00D837B1">
        <w:rPr>
          <w:i/>
        </w:rPr>
        <w:t>Выбор объектов для калибровки транспортной модели</w:t>
      </w:r>
      <w:r w:rsidRPr="00D837B1">
        <w:t xml:space="preserve">. После завершения первого цикла расчёта спроса на транспорт и ввода результатов замеров интенсивности потоков проводится калибровка транспортной модели. В процессе калибровки проводилась серия вычислительных экспериментов с моделью, при этом менялись определенные характеристики или параметры модели с целью достижения максимально-возможного уровня соответствия данных их натурных обследований расчетным значениям интенсивности. Общие параметры, используемые при калибровке транспортной модели, представлены в таблице </w:t>
      </w:r>
      <w:r w:rsidR="00D837B1" w:rsidRPr="00D837B1">
        <w:t>1</w:t>
      </w:r>
      <w:r w:rsidRPr="00D837B1">
        <w:t>.</w:t>
      </w:r>
    </w:p>
    <w:p w:rsidR="001F7F97" w:rsidRPr="00D837B1" w:rsidRDefault="001F7F97" w:rsidP="001F7F97"/>
    <w:p w:rsidR="001F7F97" w:rsidRPr="00D837B1" w:rsidRDefault="001F7F97" w:rsidP="005D6E55">
      <w:pPr>
        <w:pStyle w:val="aff1"/>
      </w:pPr>
      <w:r w:rsidRPr="00D837B1">
        <w:t xml:space="preserve">Таблица </w:t>
      </w:r>
      <w:r w:rsidR="00D837B1" w:rsidRPr="00D837B1">
        <w:t>1</w:t>
      </w:r>
      <w:r w:rsidRPr="00D837B1">
        <w:t xml:space="preserve"> – Объекты калибровки транспортной модели </w:t>
      </w:r>
    </w:p>
    <w:tbl>
      <w:tblPr>
        <w:tblW w:w="9634" w:type="dxa"/>
        <w:tblCellMar>
          <w:top w:w="46" w:type="dxa"/>
          <w:left w:w="65" w:type="dxa"/>
          <w:right w:w="10" w:type="dxa"/>
        </w:tblCellMar>
        <w:tblLook w:val="04A0"/>
      </w:tblPr>
      <w:tblGrid>
        <w:gridCol w:w="5210"/>
        <w:gridCol w:w="4424"/>
      </w:tblGrid>
      <w:tr w:rsidR="001F7F97" w:rsidRPr="00D837B1" w:rsidTr="007B0B43">
        <w:trPr>
          <w:trHeight w:val="223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7F97" w:rsidRPr="00D837B1" w:rsidRDefault="001F7F97" w:rsidP="005D6E55">
            <w:pPr>
              <w:pStyle w:val="aff1"/>
            </w:pPr>
            <w:r w:rsidRPr="00D837B1">
              <w:t>Объект калибровки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7F97" w:rsidRPr="00D837B1" w:rsidRDefault="001F7F97" w:rsidP="00C5784E">
            <w:pPr>
              <w:pStyle w:val="aff1"/>
              <w:ind w:right="132" w:firstLine="102"/>
            </w:pPr>
            <w:r w:rsidRPr="00D837B1">
              <w:t>Изменение</w:t>
            </w:r>
          </w:p>
        </w:tc>
      </w:tr>
      <w:tr w:rsidR="001F7F97" w:rsidRPr="00D837B1" w:rsidTr="007B0B43">
        <w:trPr>
          <w:trHeight w:val="496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7B0B43">
            <w:pPr>
              <w:pStyle w:val="aff1"/>
              <w:ind w:right="239" w:firstLine="78"/>
            </w:pPr>
            <w:r w:rsidRPr="00D837B1">
              <w:t>Данные структуры пространственного развития (степени создания и притяжения)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C5784E">
            <w:pPr>
              <w:pStyle w:val="aff1"/>
              <w:ind w:right="132" w:firstLine="102"/>
            </w:pPr>
            <w:r w:rsidRPr="00D837B1">
              <w:t>Количество перемещений по слоям и сегментам спроса</w:t>
            </w:r>
          </w:p>
        </w:tc>
      </w:tr>
      <w:tr w:rsidR="001F7F97" w:rsidRPr="00D837B1" w:rsidTr="007B0B43">
        <w:trPr>
          <w:trHeight w:val="492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7B0B43">
            <w:pPr>
              <w:pStyle w:val="aff1"/>
              <w:ind w:right="239" w:firstLine="78"/>
            </w:pPr>
            <w:r w:rsidRPr="00D837B1">
              <w:t>Элементы главных диагоналей матриц затрат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C5784E">
            <w:pPr>
              <w:pStyle w:val="aff1"/>
              <w:ind w:right="132" w:firstLine="102"/>
            </w:pPr>
            <w:r w:rsidRPr="00D837B1">
              <w:t>Изменение количеств перемещений внутри района</w:t>
            </w:r>
          </w:p>
        </w:tc>
      </w:tr>
      <w:tr w:rsidR="001F7F97" w:rsidRPr="00D837B1" w:rsidTr="007B0B43">
        <w:trPr>
          <w:trHeight w:val="252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7B0B43">
            <w:pPr>
              <w:pStyle w:val="aff1"/>
              <w:ind w:right="239" w:firstLine="78"/>
            </w:pPr>
            <w:r w:rsidRPr="00D837B1">
              <w:t>Скорость и пропускная способность на отрезках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C5784E">
            <w:pPr>
              <w:pStyle w:val="aff1"/>
              <w:ind w:right="132" w:firstLine="102"/>
            </w:pPr>
            <w:r w:rsidRPr="00D837B1">
              <w:t>Выбор пути при перераспределении</w:t>
            </w:r>
          </w:p>
        </w:tc>
      </w:tr>
      <w:tr w:rsidR="001F7F97" w:rsidRPr="00D837B1" w:rsidTr="007B0B43">
        <w:trPr>
          <w:trHeight w:val="974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7B0B43">
            <w:pPr>
              <w:pStyle w:val="aff1"/>
              <w:ind w:right="239" w:firstLine="78"/>
            </w:pPr>
            <w:r w:rsidRPr="00D837B1">
              <w:t>Функции ограничения пропускной способности: параметры и вид функций, показывающих зависимость</w:t>
            </w:r>
          </w:p>
          <w:p w:rsidR="001F7F97" w:rsidRPr="00D837B1" w:rsidRDefault="001F7F97" w:rsidP="007B0B43">
            <w:pPr>
              <w:pStyle w:val="aff1"/>
              <w:ind w:right="239" w:firstLine="78"/>
            </w:pPr>
            <w:r w:rsidRPr="00D837B1">
              <w:t>задержек в пути от загрузки дороги (отношение интенсивности движения к пропускной способности)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C5784E">
            <w:pPr>
              <w:pStyle w:val="aff1"/>
              <w:ind w:right="132" w:firstLine="102"/>
            </w:pPr>
            <w:r w:rsidRPr="00D837B1">
              <w:t>Выбор пути при перераспределении</w:t>
            </w:r>
          </w:p>
        </w:tc>
      </w:tr>
      <w:tr w:rsidR="001F7F97" w:rsidRPr="00D837B1" w:rsidTr="007B0B43">
        <w:trPr>
          <w:trHeight w:val="252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7B0B43">
            <w:pPr>
              <w:pStyle w:val="aff1"/>
              <w:ind w:right="239" w:firstLine="78"/>
            </w:pPr>
            <w:r w:rsidRPr="00D837B1">
              <w:t>Местоположение привязки примыканий к сети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C5784E">
            <w:pPr>
              <w:pStyle w:val="aff1"/>
              <w:ind w:right="132" w:firstLine="102"/>
            </w:pPr>
            <w:r w:rsidRPr="00D837B1">
              <w:t>Выбор пути при перераспределении</w:t>
            </w:r>
          </w:p>
        </w:tc>
      </w:tr>
      <w:tr w:rsidR="001F7F97" w:rsidRPr="00D837B1" w:rsidTr="007B0B43">
        <w:trPr>
          <w:trHeight w:val="977"/>
        </w:trPr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7B0B43">
            <w:pPr>
              <w:pStyle w:val="aff1"/>
              <w:ind w:right="239" w:firstLine="78"/>
            </w:pPr>
            <w:r w:rsidRPr="00D837B1">
              <w:t xml:space="preserve">Доли входящих/выходящих потоков, приходящихся на каждое примыкание, в </w:t>
            </w:r>
            <w:r w:rsidRPr="00D837B1">
              <w:lastRenderedPageBreak/>
              <w:t>общем потоке транспортного</w:t>
            </w:r>
          </w:p>
          <w:p w:rsidR="001F7F97" w:rsidRPr="00D837B1" w:rsidRDefault="001F7F97" w:rsidP="007B0B43">
            <w:pPr>
              <w:pStyle w:val="aff1"/>
              <w:ind w:right="239" w:firstLine="78"/>
            </w:pPr>
            <w:r w:rsidRPr="00D837B1">
              <w:t>района-источника/района-цели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F97" w:rsidRPr="00D837B1" w:rsidRDefault="001F7F97" w:rsidP="00C5784E">
            <w:pPr>
              <w:pStyle w:val="aff1"/>
              <w:ind w:right="132" w:firstLine="102"/>
            </w:pPr>
            <w:r w:rsidRPr="00D837B1">
              <w:lastRenderedPageBreak/>
              <w:t xml:space="preserve">Изменение пропорций распределения выходящего и </w:t>
            </w:r>
            <w:r w:rsidRPr="00D837B1">
              <w:lastRenderedPageBreak/>
              <w:t>входящего потоков района по примыканиям, изменение путей при перераспределении</w:t>
            </w:r>
          </w:p>
        </w:tc>
      </w:tr>
    </w:tbl>
    <w:p w:rsidR="00BF47D1" w:rsidRPr="00D837B1" w:rsidRDefault="00BF47D1" w:rsidP="00D94318">
      <w:pPr>
        <w:ind w:firstLine="0"/>
        <w:rPr>
          <w:i/>
        </w:rPr>
      </w:pPr>
    </w:p>
    <w:p w:rsidR="00BF47D1" w:rsidRPr="00D837B1" w:rsidRDefault="00362CFC" w:rsidP="00BF47D1">
      <w:r w:rsidRPr="00D837B1">
        <w:t>1.4</w:t>
      </w:r>
      <w:r w:rsidR="00037119" w:rsidRPr="00D837B1">
        <w:t xml:space="preserve">.4 </w:t>
      </w:r>
      <w:r w:rsidR="00BF47D1" w:rsidRPr="00D837B1">
        <w:rPr>
          <w:i/>
        </w:rPr>
        <w:t>Оценка точности модели.</w:t>
      </w:r>
      <w:r w:rsidR="00BF47D1" w:rsidRPr="00D837B1">
        <w:t xml:space="preserve"> После проведения калибровки произведена окончательная оценка точности модели по заранее определённым показателям. Полученные значения показателей качества модели отражают существующую ситуацию с точностью. Значения параметров качества расчёта транспортной модели приведены в таблице </w:t>
      </w:r>
      <w:r w:rsidR="00D837B1" w:rsidRPr="00D837B1">
        <w:t>2</w:t>
      </w:r>
      <w:r w:rsidR="00BF47D1" w:rsidRPr="00D837B1">
        <w:t>.</w:t>
      </w:r>
    </w:p>
    <w:p w:rsidR="00AA0C0E" w:rsidRPr="00D837B1" w:rsidRDefault="00BF47D1" w:rsidP="00AA0C0E">
      <w:pPr>
        <w:pStyle w:val="aff1"/>
      </w:pPr>
      <w:r w:rsidRPr="00D837B1">
        <w:t xml:space="preserve">Таблица </w:t>
      </w:r>
      <w:r w:rsidR="00D837B1" w:rsidRPr="00D837B1">
        <w:t>2</w:t>
      </w:r>
      <w:r w:rsidRPr="00D837B1">
        <w:t xml:space="preserve"> – Значения параметров качества транспортной модели</w:t>
      </w:r>
    </w:p>
    <w:tbl>
      <w:tblPr>
        <w:tblW w:w="9351" w:type="dxa"/>
        <w:tblLook w:val="04A0"/>
      </w:tblPr>
      <w:tblGrid>
        <w:gridCol w:w="6091"/>
        <w:gridCol w:w="3260"/>
      </w:tblGrid>
      <w:tr w:rsidR="00AA0C0E" w:rsidRPr="00D837B1" w:rsidTr="009D5AA7">
        <w:trPr>
          <w:trHeight w:val="454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0E" w:rsidRPr="00D837B1" w:rsidRDefault="00AA0C0E" w:rsidP="009D5AA7">
            <w:pPr>
              <w:pStyle w:val="aff1"/>
            </w:pPr>
            <w:r w:rsidRPr="00D837B1">
              <w:t xml:space="preserve">Параметр качества расчёта модели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0E" w:rsidRPr="00D837B1" w:rsidRDefault="00AA0C0E" w:rsidP="009D5AA7">
            <w:pPr>
              <w:pStyle w:val="aff1"/>
            </w:pPr>
            <w:r w:rsidRPr="00D837B1">
              <w:t>Значение</w:t>
            </w:r>
          </w:p>
        </w:tc>
      </w:tr>
      <w:tr w:rsidR="00AA0C0E" w:rsidRPr="00D837B1" w:rsidTr="009D5AA7">
        <w:trPr>
          <w:trHeight w:val="56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0E" w:rsidRPr="00D837B1" w:rsidRDefault="00AA0C0E" w:rsidP="009D5AA7">
            <w:pPr>
              <w:pStyle w:val="aff1"/>
            </w:pPr>
            <w:r w:rsidRPr="00D837B1">
              <w:t>Коэффициент корреляции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0E" w:rsidRPr="00D837B1" w:rsidRDefault="00AA0C0E" w:rsidP="009D5AA7">
            <w:pPr>
              <w:pStyle w:val="aff1"/>
            </w:pPr>
            <w:r w:rsidRPr="00D837B1">
              <w:t>0,77</w:t>
            </w:r>
          </w:p>
        </w:tc>
      </w:tr>
      <w:tr w:rsidR="00AA0C0E" w:rsidRPr="00D837B1" w:rsidTr="009D5AA7">
        <w:trPr>
          <w:trHeight w:val="73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0E" w:rsidRPr="00D837B1" w:rsidRDefault="00AA0C0E" w:rsidP="009D5AA7">
            <w:pPr>
              <w:pStyle w:val="aff1"/>
            </w:pPr>
            <w:r w:rsidRPr="00D837B1">
              <w:t>Средняя относительная ошибка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0E" w:rsidRPr="00D837B1" w:rsidRDefault="00AA0C0E" w:rsidP="009D5AA7">
            <w:pPr>
              <w:pStyle w:val="aff1"/>
            </w:pPr>
            <w:r w:rsidRPr="00D837B1">
              <w:t>33,0 %</w:t>
            </w:r>
          </w:p>
        </w:tc>
      </w:tr>
    </w:tbl>
    <w:p w:rsidR="006F03B2" w:rsidRDefault="006F03B2" w:rsidP="00BF47D1">
      <w:pPr>
        <w:pStyle w:val="aff1"/>
      </w:pPr>
    </w:p>
    <w:p w:rsidR="006F03B2" w:rsidRDefault="006F03B2" w:rsidP="006F03B2">
      <w:r>
        <w:br w:type="page"/>
      </w:r>
    </w:p>
    <w:p w:rsidR="00AA0C0E" w:rsidRDefault="006F03B2" w:rsidP="00BF47D1">
      <w:pPr>
        <w:pStyle w:val="21"/>
        <w:numPr>
          <w:ilvl w:val="1"/>
          <w:numId w:val="2"/>
        </w:numPr>
        <w:ind w:left="0" w:firstLine="709"/>
      </w:pPr>
      <w:bookmarkStart w:id="18" w:name="_Toc493676461"/>
      <w:bookmarkStart w:id="19" w:name="_Toc521441278"/>
      <w:r w:rsidRPr="003D2D3B">
        <w:lastRenderedPageBreak/>
        <w:t>Разработка вариантов транспортной макромодели прогнозных лет на основании существующих планов и прогнозов социально-экономического развития муниципального образования</w:t>
      </w:r>
      <w:bookmarkEnd w:id="18"/>
      <w:bookmarkEnd w:id="19"/>
    </w:p>
    <w:p w:rsidR="00AA0C0E" w:rsidRPr="00904AF0" w:rsidRDefault="00AA0C0E" w:rsidP="00AA0C0E">
      <w:pPr>
        <w:rPr>
          <w:kern w:val="1"/>
        </w:rPr>
      </w:pPr>
      <w:r w:rsidRPr="00BE56EF">
        <w:t>Для учета п</w:t>
      </w:r>
      <w:r>
        <w:t xml:space="preserve">ерспективного перераспределения </w:t>
      </w:r>
      <w:r w:rsidRPr="00BE56EF">
        <w:t>потока</w:t>
      </w:r>
      <w:r>
        <w:t xml:space="preserve"> легкового транспорта</w:t>
      </w:r>
      <w:r w:rsidRPr="00BE56EF">
        <w:t xml:space="preserve"> по сети учитываются мероприятия по строительству и реконструкции объектов транспортной инфраструктуры на расчетные сроки. Обработка информации осуществляется посредством создания в модели дополнительных сценариев с вводом вариантов развития перспективной сети.</w:t>
      </w:r>
    </w:p>
    <w:p w:rsidR="00AA0C0E" w:rsidRDefault="00AA0C0E" w:rsidP="00AA0C0E">
      <w:r>
        <w:t>В транспортной модели на расчётный 2018 – 2032 года учитывается следующее пункты развития:</w:t>
      </w:r>
    </w:p>
    <w:p w:rsidR="00AA0C0E" w:rsidRDefault="00AA0C0E" w:rsidP="00AA0C0E">
      <w:pPr>
        <w:pStyle w:val="a6"/>
        <w:rPr>
          <w:lang w:eastAsia="en-US"/>
        </w:rPr>
      </w:pPr>
      <w:r>
        <w:rPr>
          <w:lang w:eastAsia="en-US"/>
        </w:rPr>
        <w:t>повышение уровня автомобилизации</w:t>
      </w:r>
      <w:r>
        <w:t>;</w:t>
      </w:r>
    </w:p>
    <w:p w:rsidR="00AA0C0E" w:rsidRDefault="00AA0C0E" w:rsidP="00AA0C0E">
      <w:pPr>
        <w:pStyle w:val="a6"/>
      </w:pPr>
      <w:r>
        <w:rPr>
          <w:lang w:eastAsia="en-US"/>
        </w:rPr>
        <w:t>развитие жилой застройки</w:t>
      </w:r>
      <w:r>
        <w:t>;</w:t>
      </w:r>
    </w:p>
    <w:p w:rsidR="00AA0C0E" w:rsidRDefault="00AA0C0E" w:rsidP="00AA0C0E">
      <w:pPr>
        <w:pStyle w:val="a6"/>
        <w:rPr>
          <w:lang w:eastAsia="en-US"/>
        </w:rPr>
      </w:pPr>
      <w:r>
        <w:rPr>
          <w:lang w:eastAsia="en-US"/>
        </w:rPr>
        <w:t>увеличение производственных мощностей Рязанской ГРЭС</w:t>
      </w:r>
      <w:r>
        <w:t>;</w:t>
      </w:r>
    </w:p>
    <w:p w:rsidR="00AA0C0E" w:rsidRPr="000A60BC" w:rsidRDefault="00AA0C0E" w:rsidP="00AA0C0E">
      <w:pPr>
        <w:pStyle w:val="a6"/>
      </w:pPr>
      <w:r>
        <w:rPr>
          <w:lang w:eastAsia="en-US"/>
        </w:rPr>
        <w:t>создание рабочих мест</w:t>
      </w:r>
      <w:r>
        <w:rPr>
          <w:lang w:val="en-US"/>
        </w:rPr>
        <w:t>;</w:t>
      </w:r>
    </w:p>
    <w:p w:rsidR="00AA0C0E" w:rsidRDefault="00AA0C0E" w:rsidP="00AA0C0E">
      <w:pPr>
        <w:pStyle w:val="a6"/>
      </w:pPr>
      <w:r>
        <w:rPr>
          <w:lang w:eastAsia="en-US"/>
        </w:rPr>
        <w:t>создание инвестиционных зоны;</w:t>
      </w:r>
    </w:p>
    <w:p w:rsidR="00AA0C0E" w:rsidRDefault="00AA0C0E" w:rsidP="00AA0C0E">
      <w:pPr>
        <w:pStyle w:val="a6"/>
      </w:pPr>
      <w:r>
        <w:rPr>
          <w:lang w:eastAsia="en-US"/>
        </w:rPr>
        <w:t>Строительство и организации новых производств, сопровождающиеся увеличением новых рабочих мест</w:t>
      </w:r>
      <w:r w:rsidRPr="003021B3">
        <w:rPr>
          <w:lang w:eastAsia="en-US"/>
        </w:rPr>
        <w:t>;</w:t>
      </w:r>
    </w:p>
    <w:p w:rsidR="00AA0C0E" w:rsidRPr="00785D93" w:rsidRDefault="00AA0C0E" w:rsidP="00AA0C0E">
      <w:r w:rsidRPr="00785D93">
        <w:t xml:space="preserve">По каждому транспортному району необходимо определить прогнозные данные социально-экономической статистики на рассматриваемые прогнозные сроки. </w:t>
      </w:r>
    </w:p>
    <w:p w:rsidR="00AA0C0E" w:rsidRDefault="00AA0C0E" w:rsidP="00AA0C0E">
      <w:r w:rsidRPr="00785D93">
        <w:t xml:space="preserve">По аналогии с вводом данных социально-экономической статистики на этапе проведения транспортного районирования, в прогнозную модель вносится та же информация только на прогнозный период. </w:t>
      </w:r>
    </w:p>
    <w:p w:rsidR="00AA0C0E" w:rsidRDefault="00AA0C0E" w:rsidP="00AA0C0E">
      <w:r>
        <w:t xml:space="preserve">На рисунках 14,15 и 16 представлены картограммы расчётной интенсивности движения в сутки на расчётные 2022, 2027 и 20320 года соответственно. </w:t>
      </w:r>
      <w:bookmarkStart w:id="20" w:name="OLE_LINK11"/>
      <w:bookmarkStart w:id="21" w:name="OLE_LINK12"/>
      <w:bookmarkStart w:id="22" w:name="OLE_LINK31"/>
      <w:bookmarkStart w:id="23" w:name="OLE_LINK32"/>
    </w:p>
    <w:p w:rsidR="00AA0C0E" w:rsidRDefault="00C46444" w:rsidP="00AA0C0E">
      <w:pPr>
        <w:ind w:firstLine="0"/>
      </w:pPr>
      <w:r>
        <w:rPr>
          <w:noProof/>
        </w:rPr>
        <w:lastRenderedPageBreak/>
        <w:drawing>
          <wp:inline distT="0" distB="0" distL="0" distR="0">
            <wp:extent cx="6120130" cy="8303904"/>
            <wp:effectExtent l="0" t="0" r="0" b="1905"/>
            <wp:docPr id="1" name="Рисунок 1" descr="F:\Documents\IRTS\Пронск\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IRTS\Пронск\2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0E" w:rsidRDefault="00AA0C0E" w:rsidP="00AA0C0E">
      <w:pPr>
        <w:pStyle w:val="aff"/>
      </w:pPr>
      <w:r>
        <w:t xml:space="preserve">Рисунок 14 - </w:t>
      </w:r>
      <w:r w:rsidRPr="005B1D58">
        <w:t>Картограмма р</w:t>
      </w:r>
      <w:r>
        <w:t xml:space="preserve">асчётной интенсивности суточного   движения, </w:t>
      </w:r>
      <w:r w:rsidRPr="005B1D58">
        <w:t>202</w:t>
      </w:r>
      <w:r>
        <w:t>2</w:t>
      </w:r>
      <w:r w:rsidRPr="005B1D58">
        <w:t xml:space="preserve"> г.</w:t>
      </w:r>
    </w:p>
    <w:p w:rsidR="00AA0C0E" w:rsidRDefault="00AA0C0E" w:rsidP="00AA0C0E">
      <w:pPr>
        <w:ind w:firstLine="0"/>
      </w:pPr>
    </w:p>
    <w:p w:rsidR="00C46444" w:rsidRDefault="00C46444" w:rsidP="00AA0C0E">
      <w:pPr>
        <w:pStyle w:val="aff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308878"/>
            <wp:effectExtent l="0" t="0" r="0" b="0"/>
            <wp:docPr id="2" name="Рисунок 2" descr="F:\Documents\IRTS\Пронск\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\IRTS\Пронск\2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0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0E" w:rsidRDefault="00AA0C0E" w:rsidP="00AA0C0E">
      <w:pPr>
        <w:pStyle w:val="aff"/>
      </w:pPr>
      <w:r>
        <w:t xml:space="preserve">Рисунок 15 - </w:t>
      </w:r>
      <w:r w:rsidRPr="005B1D58">
        <w:t>Картограмма р</w:t>
      </w:r>
      <w:r>
        <w:t xml:space="preserve">асчётной интенсивности суточного   движения, </w:t>
      </w:r>
      <w:r w:rsidRPr="005B1D58">
        <w:t>202</w:t>
      </w:r>
      <w:r>
        <w:t>7</w:t>
      </w:r>
      <w:r w:rsidRPr="005B1D58">
        <w:t xml:space="preserve"> г.</w:t>
      </w:r>
    </w:p>
    <w:p w:rsidR="00AA0C0E" w:rsidRDefault="00AA0C0E" w:rsidP="00AA0C0E">
      <w:pPr>
        <w:ind w:firstLine="0"/>
      </w:pPr>
    </w:p>
    <w:p w:rsidR="00C46444" w:rsidRDefault="00C46444" w:rsidP="00AA0C0E">
      <w:pPr>
        <w:pStyle w:val="aff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155620"/>
            <wp:effectExtent l="0" t="0" r="0" b="0"/>
            <wp:docPr id="3" name="Рисунок 3" descr="F:\Documents\IRTS\Пронск\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\IRTS\Пронск\2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0E" w:rsidRDefault="00AA0C0E" w:rsidP="00AA0C0E">
      <w:pPr>
        <w:pStyle w:val="aff"/>
      </w:pPr>
      <w:r>
        <w:t xml:space="preserve">Рисунок 16 - </w:t>
      </w:r>
      <w:r w:rsidRPr="005B1D58">
        <w:t>Картограмма р</w:t>
      </w:r>
      <w:r>
        <w:t>асчётной интенсивности суточного   движения, 2032</w:t>
      </w:r>
      <w:r w:rsidRPr="005B1D58">
        <w:t xml:space="preserve"> г.</w:t>
      </w:r>
    </w:p>
    <w:p w:rsidR="00D837B1" w:rsidRPr="00D837B1" w:rsidRDefault="00D837B1" w:rsidP="00D837B1">
      <w:pPr>
        <w:pStyle w:val="12"/>
      </w:pPr>
      <w:bookmarkStart w:id="24" w:name="_Toc493676470"/>
      <w:bookmarkStart w:id="25" w:name="_Toc521441279"/>
      <w:bookmarkEnd w:id="20"/>
      <w:bookmarkEnd w:id="21"/>
      <w:bookmarkEnd w:id="22"/>
      <w:bookmarkEnd w:id="23"/>
      <w:r w:rsidRPr="00D837B1">
        <w:lastRenderedPageBreak/>
        <w:t>Заключение</w:t>
      </w:r>
      <w:bookmarkEnd w:id="24"/>
      <w:bookmarkEnd w:id="25"/>
    </w:p>
    <w:p w:rsidR="00C46444" w:rsidRPr="00904E63" w:rsidRDefault="00C46444" w:rsidP="00C46444">
      <w:pPr>
        <w:pStyle w:val="ab"/>
        <w:numPr>
          <w:ilvl w:val="0"/>
          <w:numId w:val="0"/>
        </w:numPr>
        <w:ind w:firstLine="709"/>
      </w:pPr>
      <w:r w:rsidRPr="00904E63">
        <w:t>В результате проведенного моделирования было воссоздано транспортное районирование на базе социально-экономической статистики, введены параметры улично-дорожной сети, транспортных инфраструктурных объектов.</w:t>
      </w:r>
    </w:p>
    <w:p w:rsidR="00C46444" w:rsidRDefault="00C46444" w:rsidP="00C46444">
      <w:r>
        <w:t>Была разработана</w:t>
      </w:r>
      <w:r w:rsidRPr="00904E63">
        <w:t xml:space="preserve"> транспортн</w:t>
      </w:r>
      <w:r>
        <w:t>ая</w:t>
      </w:r>
      <w:r w:rsidRPr="00904E63">
        <w:t xml:space="preserve"> макромодел</w:t>
      </w:r>
      <w:r>
        <w:t>ь</w:t>
      </w:r>
      <w:r w:rsidRPr="00904E63">
        <w:t xml:space="preserve"> прогнозных лет на основании существующих планов и прогнозов социально-экономического развития и развития транспортной инфраструктуры муниципального образования продемонстрировала рост интенсивности транспортных потоков на дорогах ввиду увеличения таких естественных статистических показателей, как численность населения и рабочих мест, а также коэффициента автомобилизации.</w:t>
      </w:r>
      <w:r>
        <w:rPr>
          <w:szCs w:val="32"/>
        </w:rPr>
        <w:t xml:space="preserve"> </w:t>
      </w:r>
    </w:p>
    <w:p w:rsidR="00D837B1" w:rsidRPr="00D837B1" w:rsidRDefault="00D837B1" w:rsidP="00D837B1"/>
    <w:p w:rsidR="00D837B1" w:rsidRPr="00D837B1" w:rsidRDefault="00D837B1" w:rsidP="00D837B1">
      <w:pPr>
        <w:pStyle w:val="12"/>
      </w:pPr>
      <w:bookmarkStart w:id="26" w:name="_Toc493676471"/>
      <w:bookmarkStart w:id="27" w:name="_Toc521441280"/>
      <w:r w:rsidRPr="00D837B1">
        <w:lastRenderedPageBreak/>
        <w:t>Список использованных источников</w:t>
      </w:r>
      <w:bookmarkEnd w:id="26"/>
      <w:bookmarkEnd w:id="27"/>
    </w:p>
    <w:p w:rsidR="00D837B1" w:rsidRPr="00D837B1" w:rsidRDefault="00D837B1" w:rsidP="00D837B1">
      <w:pPr>
        <w:pStyle w:val="a1"/>
      </w:pPr>
      <w:r w:rsidRPr="00D837B1">
        <w:t>Якимов М.Р. Транспортное планирование: Создание транспортных моделей городов: монография. – М.: Логос, 2013. – 188 с.</w:t>
      </w:r>
    </w:p>
    <w:p w:rsidR="00D837B1" w:rsidRPr="00D837B1" w:rsidRDefault="00D837B1" w:rsidP="00D837B1">
      <w:pPr>
        <w:pStyle w:val="a1"/>
      </w:pPr>
      <w:r w:rsidRPr="00D837B1">
        <w:t>Якимов М.Р. Транспортное планирование: Практические рекомендации по созданию транспортных моделей городов в программном комплексе PTV Vision® VISUM. – М.: Логос, 2014. – 200 с.</w:t>
      </w:r>
    </w:p>
    <w:p w:rsidR="00D837B1" w:rsidRPr="00D837B1" w:rsidRDefault="00D837B1" w:rsidP="00D837B1">
      <w:pPr>
        <w:pStyle w:val="a1"/>
      </w:pPr>
      <w:r w:rsidRPr="00D837B1">
        <w:t>Горев А.Э., Бёттгер К., Прохоров А.В., Гизатуллин Р.Р Основы транспортного моделирования: Практическое пособие. – СПб.: ООО «ИПК «КОСТА», 2015. – 168 с.</w:t>
      </w:r>
    </w:p>
    <w:p w:rsidR="007930B0" w:rsidRPr="00D837B1" w:rsidRDefault="00D837B1" w:rsidP="00D837B1">
      <w:pPr>
        <w:pStyle w:val="a1"/>
      </w:pPr>
      <w:r w:rsidRPr="00D837B1">
        <w:t xml:space="preserve">PTV Visum 13 Руководство пользователя: PTV AG, A+S, 2014 – 890 </w:t>
      </w:r>
      <w:r w:rsidRPr="00D837B1">
        <w:rPr>
          <w:lang w:val="en-US"/>
        </w:rPr>
        <w:t>c</w:t>
      </w:r>
      <w:r w:rsidRPr="00D837B1">
        <w:t>.</w:t>
      </w:r>
    </w:p>
    <w:sectPr w:rsidR="007930B0" w:rsidRPr="00D837B1" w:rsidSect="00BA14DF">
      <w:footerReference w:type="default" r:id="rId24"/>
      <w:pgSz w:w="11906" w:h="16838"/>
      <w:pgMar w:top="1134" w:right="567" w:bottom="1134" w:left="1701" w:header="567" w:footer="397" w:gutter="0"/>
      <w:pgNumType w:start="2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DF2" w:rsidRDefault="00B20DF2" w:rsidP="006B6D62">
      <w:pPr>
        <w:spacing w:line="240" w:lineRule="auto"/>
      </w:pPr>
      <w:r>
        <w:separator/>
      </w:r>
    </w:p>
  </w:endnote>
  <w:endnote w:type="continuationSeparator" w:id="1">
    <w:p w:rsidR="00B20DF2" w:rsidRDefault="00B20DF2" w:rsidP="006B6D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cademy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5705565"/>
      <w:docPartObj>
        <w:docPartGallery w:val="Page Numbers (Bottom of Page)"/>
        <w:docPartUnique/>
      </w:docPartObj>
    </w:sdtPr>
    <w:sdtContent>
      <w:p w:rsidR="00282B68" w:rsidRDefault="00B876EA">
        <w:pPr>
          <w:pStyle w:val="af9"/>
          <w:jc w:val="center"/>
        </w:pPr>
        <w:fldSimple w:instr=" PAGE   \* MERGEFORMAT ">
          <w:r w:rsidR="00621CAB">
            <w:rPr>
              <w:noProof/>
            </w:rPr>
            <w:t>3</w:t>
          </w:r>
        </w:fldSimple>
      </w:p>
    </w:sdtContent>
  </w:sdt>
  <w:p w:rsidR="00282B68" w:rsidRDefault="00282B68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DF2" w:rsidRDefault="00B20DF2" w:rsidP="006B6D62">
      <w:pPr>
        <w:spacing w:line="240" w:lineRule="auto"/>
      </w:pPr>
      <w:r>
        <w:separator/>
      </w:r>
    </w:p>
  </w:footnote>
  <w:footnote w:type="continuationSeparator" w:id="1">
    <w:p w:rsidR="00B20DF2" w:rsidRDefault="00B20DF2" w:rsidP="006B6D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A512411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E14A80F4"/>
    <w:lvl w:ilvl="0">
      <w:start w:val="1"/>
      <w:numFmt w:val="bullet"/>
      <w:pStyle w:val="4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43812B8"/>
    <w:multiLevelType w:val="multilevel"/>
    <w:tmpl w:val="4DE6BF8E"/>
    <w:styleLink w:val="3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3">
    <w:nsid w:val="071D1B14"/>
    <w:multiLevelType w:val="multilevel"/>
    <w:tmpl w:val="1572F692"/>
    <w:lvl w:ilvl="0">
      <w:numFmt w:val="bullet"/>
      <w:lvlText w:val="-"/>
      <w:lvlJc w:val="left"/>
      <w:pPr>
        <w:ind w:left="0" w:firstLine="709"/>
      </w:pPr>
      <w:rPr>
        <w:rFonts w:ascii="Times New Roman" w:hAnsi="Times New Roman" w:cs="Times New Roman" w:hint="default"/>
        <w:sz w:val="28"/>
      </w:rPr>
    </w:lvl>
    <w:lvl w:ilvl="1">
      <w:start w:val="1"/>
      <w:numFmt w:val="russianLower"/>
      <w:lvlText w:val="%2)"/>
      <w:lvlJc w:val="left"/>
      <w:pPr>
        <w:ind w:left="284" w:firstLine="709"/>
      </w:pPr>
      <w:rPr>
        <w:rFonts w:hint="default"/>
      </w:rPr>
    </w:lvl>
    <w:lvl w:ilvl="2">
      <w:start w:val="1"/>
      <w:numFmt w:val="bullet"/>
      <w:lvlText w:val=""/>
      <w:lvlJc w:val="left"/>
      <w:pPr>
        <w:ind w:left="568" w:firstLine="709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52" w:firstLine="709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6" w:firstLine="709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20" w:firstLine="70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70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709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709"/>
      </w:pPr>
      <w:rPr>
        <w:rFonts w:ascii="Wingdings" w:hAnsi="Wingdings" w:hint="default"/>
      </w:rPr>
    </w:lvl>
  </w:abstractNum>
  <w:abstractNum w:abstractNumId="4">
    <w:nsid w:val="07BC73B3"/>
    <w:multiLevelType w:val="hybridMultilevel"/>
    <w:tmpl w:val="049AE4A4"/>
    <w:styleLink w:val="44"/>
    <w:lvl w:ilvl="0" w:tplc="0419000F">
      <w:start w:val="1"/>
      <w:numFmt w:val="bullet"/>
      <w:lvlText w:val="−"/>
      <w:lvlJc w:val="left"/>
      <w:pPr>
        <w:ind w:left="777" w:hanging="360"/>
      </w:pPr>
      <w:rPr>
        <w:rFonts w:ascii="Courier New" w:hAnsi="Courier New" w:hint="default"/>
      </w:rPr>
    </w:lvl>
    <w:lvl w:ilvl="1" w:tplc="04190019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>
    <w:nsid w:val="11DC4D58"/>
    <w:multiLevelType w:val="multilevel"/>
    <w:tmpl w:val="4DE6BF8E"/>
    <w:styleLink w:val="41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6">
    <w:nsid w:val="171B2996"/>
    <w:multiLevelType w:val="multilevel"/>
    <w:tmpl w:val="3E1E5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none"/>
      <w:lvlText w:val="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2%3"/>
      <w:lvlJc w:val="left"/>
      <w:pPr>
        <w:tabs>
          <w:tab w:val="num" w:pos="1440"/>
        </w:tabs>
        <w:ind w:left="1224" w:hanging="504"/>
      </w:pPr>
      <w:rPr>
        <w:b w:val="0"/>
        <w:sz w:val="32"/>
        <w:szCs w:val="32"/>
      </w:rPr>
    </w:lvl>
    <w:lvl w:ilvl="3">
      <w:start w:val="1"/>
      <w:numFmt w:val="decimal"/>
      <w:lvlText w:val="%2%3.%4"/>
      <w:lvlJc w:val="left"/>
      <w:pPr>
        <w:tabs>
          <w:tab w:val="num" w:pos="1800"/>
        </w:tabs>
        <w:ind w:left="1728" w:hanging="648"/>
      </w:pPr>
      <w:rPr>
        <w:b/>
        <w:sz w:val="28"/>
        <w:szCs w:val="28"/>
      </w:rPr>
    </w:lvl>
    <w:lvl w:ilvl="4">
      <w:start w:val="1"/>
      <w:numFmt w:val="decimal"/>
      <w:lvlText w:val="%2%3.%4.%5"/>
      <w:lvlJc w:val="left"/>
      <w:pPr>
        <w:tabs>
          <w:tab w:val="num" w:pos="2520"/>
        </w:tabs>
        <w:ind w:left="2232" w:hanging="792"/>
      </w:pPr>
      <w:rPr>
        <w:b/>
        <w:sz w:val="28"/>
        <w:szCs w:val="28"/>
      </w:rPr>
    </w:lvl>
    <w:lvl w:ilvl="5">
      <w:start w:val="1"/>
      <w:numFmt w:val="decimal"/>
      <w:lvlText w:val="%2%3.%4.%5.%6"/>
      <w:lvlJc w:val="left"/>
      <w:pPr>
        <w:tabs>
          <w:tab w:val="num" w:pos="3060"/>
        </w:tabs>
        <w:ind w:left="2916" w:hanging="936"/>
      </w:pPr>
      <w:rPr>
        <w:sz w:val="28"/>
        <w:szCs w:val="28"/>
      </w:rPr>
    </w:lvl>
    <w:lvl w:ilvl="6">
      <w:start w:val="1"/>
      <w:numFmt w:val="decimal"/>
      <w:lvlText w:val="%2%3.%4.%5.%6.%7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bullet"/>
      <w:pStyle w:val="a"/>
      <w:lvlText w:val=""/>
      <w:lvlJc w:val="left"/>
      <w:pPr>
        <w:tabs>
          <w:tab w:val="num" w:pos="5940"/>
        </w:tabs>
        <w:ind w:left="5724" w:hanging="1224"/>
      </w:pPr>
      <w:rPr>
        <w:rFonts w:ascii="Symbol" w:hAnsi="Symbol" w:hint="default"/>
      </w:rPr>
    </w:lvl>
    <w:lvl w:ilvl="8">
      <w:start w:val="1"/>
      <w:numFmt w:val="decimal"/>
      <w:lvlText w:val="%2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8A76C16"/>
    <w:multiLevelType w:val="hybridMultilevel"/>
    <w:tmpl w:val="C658CEA0"/>
    <w:lvl w:ilvl="0" w:tplc="331C0F2A">
      <w:start w:val="1"/>
      <w:numFmt w:val="decimal"/>
      <w:pStyle w:val="a0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9F214DF"/>
    <w:multiLevelType w:val="hybridMultilevel"/>
    <w:tmpl w:val="DD6635DA"/>
    <w:lvl w:ilvl="0" w:tplc="72FA7F62">
      <w:start w:val="1"/>
      <w:numFmt w:val="decimal"/>
      <w:pStyle w:val="a1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6001338"/>
    <w:multiLevelType w:val="multilevel"/>
    <w:tmpl w:val="5C966526"/>
    <w:lvl w:ilvl="0">
      <w:start w:val="1"/>
      <w:numFmt w:val="none"/>
      <w:pStyle w:val="a2"/>
      <w:suff w:val="space"/>
      <w:lvlText w:val="Таблица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>
    <w:nsid w:val="27261CC7"/>
    <w:multiLevelType w:val="singleLevel"/>
    <w:tmpl w:val="05B4023E"/>
    <w:lvl w:ilvl="0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ACE5174"/>
    <w:multiLevelType w:val="hybridMultilevel"/>
    <w:tmpl w:val="FE5836F8"/>
    <w:lvl w:ilvl="0" w:tplc="10445230">
      <w:start w:val="1"/>
      <w:numFmt w:val="bullet"/>
      <w:pStyle w:val="a4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6DF490DA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7EE0DB0A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9D89DE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35E0008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9C24B6B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6A769108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D30450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DEE8038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>
    <w:nsid w:val="2D4F5E6B"/>
    <w:multiLevelType w:val="hybridMultilevel"/>
    <w:tmpl w:val="7BA4D996"/>
    <w:lvl w:ilvl="0" w:tplc="03A4FFDA">
      <w:start w:val="1"/>
      <w:numFmt w:val="decimal"/>
      <w:pStyle w:val="a5"/>
      <w:lvlText w:val="%1."/>
      <w:lvlJc w:val="left"/>
      <w:pPr>
        <w:tabs>
          <w:tab w:val="num" w:pos="1021"/>
        </w:tabs>
        <w:ind w:firstLine="567"/>
      </w:pPr>
      <w:rPr>
        <w:rFonts w:cs="Times New Roman"/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3EC2C19"/>
    <w:multiLevelType w:val="hybridMultilevel"/>
    <w:tmpl w:val="A88CB516"/>
    <w:lvl w:ilvl="0" w:tplc="C1FA0E94">
      <w:numFmt w:val="bullet"/>
      <w:pStyle w:val="a6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5251237"/>
    <w:multiLevelType w:val="hybridMultilevel"/>
    <w:tmpl w:val="B6989DB0"/>
    <w:lvl w:ilvl="0" w:tplc="D62C173A">
      <w:start w:val="1"/>
      <w:numFmt w:val="decimal"/>
      <w:pStyle w:val="2"/>
      <w:lvlText w:val="1.4.%1"/>
      <w:lvlJc w:val="left"/>
      <w:pPr>
        <w:ind w:left="107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pStyle w:val="2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70374DA"/>
    <w:multiLevelType w:val="hybridMultilevel"/>
    <w:tmpl w:val="50EAA224"/>
    <w:lvl w:ilvl="0" w:tplc="53E6FB4C">
      <w:start w:val="1"/>
      <w:numFmt w:val="bullet"/>
      <w:pStyle w:val="a7"/>
      <w:lvlText w:val=""/>
      <w:lvlJc w:val="left"/>
      <w:pPr>
        <w:tabs>
          <w:tab w:val="num" w:pos="1565"/>
        </w:tabs>
        <w:ind w:left="1565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4239DB"/>
    <w:multiLevelType w:val="hybridMultilevel"/>
    <w:tmpl w:val="5FBAD7D4"/>
    <w:lvl w:ilvl="0" w:tplc="7F64A1C6"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>
    <w:nsid w:val="50441509"/>
    <w:multiLevelType w:val="hybridMultilevel"/>
    <w:tmpl w:val="1682BEEA"/>
    <w:lvl w:ilvl="0" w:tplc="27DCA9FA">
      <w:start w:val="1"/>
      <w:numFmt w:val="bullet"/>
      <w:pStyle w:val="a8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78A39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9C0CC2"/>
    <w:multiLevelType w:val="hybridMultilevel"/>
    <w:tmpl w:val="2C7A8CE2"/>
    <w:lvl w:ilvl="0" w:tplc="AB881698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C5D2739"/>
    <w:multiLevelType w:val="hybridMultilevel"/>
    <w:tmpl w:val="C0D0951A"/>
    <w:lvl w:ilvl="0" w:tplc="2E6E9A20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TimesNewRoman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5D27776D"/>
    <w:multiLevelType w:val="hybridMultilevel"/>
    <w:tmpl w:val="5A2A639E"/>
    <w:lvl w:ilvl="0" w:tplc="FE721056">
      <w:start w:val="1"/>
      <w:numFmt w:val="bullet"/>
      <w:pStyle w:val="20"/>
      <w:lvlText w:val=""/>
      <w:lvlJc w:val="left"/>
      <w:pPr>
        <w:ind w:left="1800" w:hanging="66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D5145F4"/>
    <w:multiLevelType w:val="hybridMultilevel"/>
    <w:tmpl w:val="D0981848"/>
    <w:lvl w:ilvl="0" w:tplc="C018D962">
      <w:start w:val="1"/>
      <w:numFmt w:val="bullet"/>
      <w:pStyle w:val="1"/>
      <w:lvlText w:val="–"/>
      <w:lvlJc w:val="left"/>
      <w:pPr>
        <w:ind w:left="1134" w:hanging="425"/>
      </w:pPr>
      <w:rPr>
        <w:rFonts w:ascii="Arial" w:hAnsi="Arial" w:hint="default"/>
      </w:rPr>
    </w:lvl>
    <w:lvl w:ilvl="1" w:tplc="05CCA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D4E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21F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24C0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7C43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2C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404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63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D16912"/>
    <w:multiLevelType w:val="multilevel"/>
    <w:tmpl w:val="FA6C9638"/>
    <w:lvl w:ilvl="0">
      <w:start w:val="1"/>
      <w:numFmt w:val="none"/>
      <w:pStyle w:val="a9"/>
      <w:suff w:val="space"/>
      <w:lvlText w:val="Рисунок"/>
      <w:lvlJc w:val="left"/>
      <w:rPr>
        <w:rFonts w:cs="Times New Roman"/>
        <w:b/>
        <w:bCs/>
        <w:i w:val="0"/>
        <w:iCs w:val="0"/>
        <w:strike w:val="0"/>
        <w:dstrike w:val="0"/>
        <w:color w:val="auto"/>
        <w:sz w:val="28"/>
        <w:szCs w:val="28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3">
    <w:nsid w:val="65844F4F"/>
    <w:multiLevelType w:val="multilevel"/>
    <w:tmpl w:val="55AC26D4"/>
    <w:lvl w:ilvl="0">
      <w:start w:val="1"/>
      <w:numFmt w:val="decimal"/>
      <w:pStyle w:val="10"/>
      <w:lvlText w:val="%1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1135"/>
        </w:tabs>
        <w:ind w:left="1135" w:hanging="567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277"/>
        </w:tabs>
        <w:ind w:left="1277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66D26412"/>
    <w:multiLevelType w:val="hybridMultilevel"/>
    <w:tmpl w:val="D4B6D334"/>
    <w:styleLink w:val="aa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062CBB"/>
    <w:multiLevelType w:val="hybridMultilevel"/>
    <w:tmpl w:val="69BCBAE4"/>
    <w:lvl w:ilvl="0" w:tplc="40EAA510">
      <w:start w:val="1"/>
      <w:numFmt w:val="bullet"/>
      <w:pStyle w:val="ab"/>
      <w:lvlText w:val="-"/>
      <w:lvlJc w:val="left"/>
      <w:pPr>
        <w:ind w:left="26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FC32A7"/>
    <w:multiLevelType w:val="hybridMultilevel"/>
    <w:tmpl w:val="E8A248B6"/>
    <w:lvl w:ilvl="0" w:tplc="4B509F40">
      <w:start w:val="1"/>
      <w:numFmt w:val="decimal"/>
      <w:pStyle w:val="314"/>
      <w:lvlText w:val="1.2.%1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pStyle w:val="314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25"/>
  </w:num>
  <w:num w:numId="2">
    <w:abstractNumId w:val="23"/>
  </w:num>
  <w:num w:numId="3">
    <w:abstractNumId w:val="25"/>
  </w:num>
  <w:num w:numId="4">
    <w:abstractNumId w:val="23"/>
  </w:num>
  <w:num w:numId="5">
    <w:abstractNumId w:val="18"/>
  </w:num>
  <w:num w:numId="6">
    <w:abstractNumId w:val="13"/>
  </w:num>
  <w:num w:numId="7">
    <w:abstractNumId w:val="7"/>
  </w:num>
  <w:num w:numId="8">
    <w:abstractNumId w:val="26"/>
  </w:num>
  <w:num w:numId="9">
    <w:abstractNumId w:val="14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10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5"/>
  </w:num>
  <w:num w:numId="18">
    <w:abstractNumId w:val="24"/>
  </w:num>
  <w:num w:numId="19">
    <w:abstractNumId w:val="21"/>
  </w:num>
  <w:num w:numId="20">
    <w:abstractNumId w:val="20"/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24">
    <w:abstractNumId w:val="4"/>
  </w:num>
  <w:num w:numId="25">
    <w:abstractNumId w:val="9"/>
  </w:num>
  <w:num w:numId="26">
    <w:abstractNumId w:val="19"/>
  </w:num>
  <w:num w:numId="27">
    <w:abstractNumId w:val="3"/>
    <w:lvlOverride w:ilvl="0">
      <w:lvl w:ilvl="0"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 w:numId="28">
    <w:abstractNumId w:val="8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lvl w:ilvl="0">
        <w:numFmt w:val="bullet"/>
        <w:lvlText w:val="-"/>
        <w:lvlJc w:val="left"/>
        <w:pPr>
          <w:ind w:left="-142" w:firstLine="709"/>
        </w:pPr>
        <w:rPr>
          <w:rFonts w:ascii="Times New Roman" w:hAnsi="Times New Roman" w:cs="Times New Roman" w:hint="default"/>
          <w:sz w:val="28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284" w:firstLine="709"/>
        </w:pPr>
      </w:lvl>
    </w:lvlOverride>
    <w:lvlOverride w:ilvl="2">
      <w:lvl w:ilvl="2">
        <w:start w:val="1"/>
        <w:numFmt w:val="bullet"/>
        <w:lvlText w:val=""/>
        <w:lvlJc w:val="left"/>
        <w:pPr>
          <w:ind w:left="568" w:firstLine="709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2" w:firstLine="709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136" w:firstLine="709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420" w:firstLine="709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704" w:firstLine="709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88" w:firstLine="709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272" w:firstLine="709"/>
        </w:pPr>
        <w:rPr>
          <w:rFonts w:ascii="Wingdings" w:hAnsi="Wingdings" w:hint="default"/>
        </w:rPr>
      </w:lvl>
    </w:lvlOverride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462E1C"/>
    <w:rsid w:val="00005702"/>
    <w:rsid w:val="000072D5"/>
    <w:rsid w:val="00011966"/>
    <w:rsid w:val="000223EB"/>
    <w:rsid w:val="00036A3A"/>
    <w:rsid w:val="00037119"/>
    <w:rsid w:val="000401DF"/>
    <w:rsid w:val="00040B21"/>
    <w:rsid w:val="000418B4"/>
    <w:rsid w:val="00045A54"/>
    <w:rsid w:val="00046316"/>
    <w:rsid w:val="000501C6"/>
    <w:rsid w:val="00055BDC"/>
    <w:rsid w:val="000560C3"/>
    <w:rsid w:val="00057B03"/>
    <w:rsid w:val="00066B66"/>
    <w:rsid w:val="0007088B"/>
    <w:rsid w:val="000819DD"/>
    <w:rsid w:val="000900C6"/>
    <w:rsid w:val="00091275"/>
    <w:rsid w:val="00093CEB"/>
    <w:rsid w:val="000943DA"/>
    <w:rsid w:val="00094ED1"/>
    <w:rsid w:val="00096BEC"/>
    <w:rsid w:val="000970F3"/>
    <w:rsid w:val="000A226A"/>
    <w:rsid w:val="000A25B3"/>
    <w:rsid w:val="000A28AE"/>
    <w:rsid w:val="000A3AB9"/>
    <w:rsid w:val="000B2FE0"/>
    <w:rsid w:val="000C0EB4"/>
    <w:rsid w:val="000D058E"/>
    <w:rsid w:val="000D0B28"/>
    <w:rsid w:val="000D350C"/>
    <w:rsid w:val="000D51A1"/>
    <w:rsid w:val="000D7912"/>
    <w:rsid w:val="000E2482"/>
    <w:rsid w:val="000E30F5"/>
    <w:rsid w:val="000E3CE0"/>
    <w:rsid w:val="000E517A"/>
    <w:rsid w:val="000E5FE2"/>
    <w:rsid w:val="000E7F4E"/>
    <w:rsid w:val="000F090B"/>
    <w:rsid w:val="000F1112"/>
    <w:rsid w:val="000F1E5C"/>
    <w:rsid w:val="000F4468"/>
    <w:rsid w:val="000F5DFD"/>
    <w:rsid w:val="000F7367"/>
    <w:rsid w:val="0010537E"/>
    <w:rsid w:val="001175D2"/>
    <w:rsid w:val="00121363"/>
    <w:rsid w:val="00124278"/>
    <w:rsid w:val="00130558"/>
    <w:rsid w:val="0013143A"/>
    <w:rsid w:val="00133351"/>
    <w:rsid w:val="001357F3"/>
    <w:rsid w:val="001367E4"/>
    <w:rsid w:val="00143FCB"/>
    <w:rsid w:val="0014795C"/>
    <w:rsid w:val="00150A52"/>
    <w:rsid w:val="0015320C"/>
    <w:rsid w:val="00157D7C"/>
    <w:rsid w:val="00157ECC"/>
    <w:rsid w:val="00171378"/>
    <w:rsid w:val="0018212E"/>
    <w:rsid w:val="001846BE"/>
    <w:rsid w:val="001903F6"/>
    <w:rsid w:val="001909D7"/>
    <w:rsid w:val="00195D0C"/>
    <w:rsid w:val="0019758B"/>
    <w:rsid w:val="0019768A"/>
    <w:rsid w:val="001A069C"/>
    <w:rsid w:val="001A26DD"/>
    <w:rsid w:val="001B3B16"/>
    <w:rsid w:val="001B3F62"/>
    <w:rsid w:val="001C606C"/>
    <w:rsid w:val="001C75AB"/>
    <w:rsid w:val="001D0023"/>
    <w:rsid w:val="001D4CDA"/>
    <w:rsid w:val="001D79F7"/>
    <w:rsid w:val="001E3C9A"/>
    <w:rsid w:val="001E7A71"/>
    <w:rsid w:val="001F7F97"/>
    <w:rsid w:val="002062DC"/>
    <w:rsid w:val="00212FFB"/>
    <w:rsid w:val="00231655"/>
    <w:rsid w:val="00237743"/>
    <w:rsid w:val="002444E2"/>
    <w:rsid w:val="002462C3"/>
    <w:rsid w:val="00247BBA"/>
    <w:rsid w:val="00254BD2"/>
    <w:rsid w:val="00260723"/>
    <w:rsid w:val="00271AC0"/>
    <w:rsid w:val="002745CE"/>
    <w:rsid w:val="0028007F"/>
    <w:rsid w:val="00282B68"/>
    <w:rsid w:val="00292D99"/>
    <w:rsid w:val="0029724E"/>
    <w:rsid w:val="0029766B"/>
    <w:rsid w:val="002A1A41"/>
    <w:rsid w:val="002A4C18"/>
    <w:rsid w:val="002B080C"/>
    <w:rsid w:val="002B7B5C"/>
    <w:rsid w:val="002C46CD"/>
    <w:rsid w:val="002C71BB"/>
    <w:rsid w:val="002D16EA"/>
    <w:rsid w:val="002D2130"/>
    <w:rsid w:val="002E05A9"/>
    <w:rsid w:val="002E0749"/>
    <w:rsid w:val="002E5ADA"/>
    <w:rsid w:val="002E7E84"/>
    <w:rsid w:val="002F40D1"/>
    <w:rsid w:val="003002F0"/>
    <w:rsid w:val="00301965"/>
    <w:rsid w:val="003021B3"/>
    <w:rsid w:val="0030462E"/>
    <w:rsid w:val="00304CE0"/>
    <w:rsid w:val="003050EE"/>
    <w:rsid w:val="00305877"/>
    <w:rsid w:val="00311D07"/>
    <w:rsid w:val="00314CE1"/>
    <w:rsid w:val="00322D7C"/>
    <w:rsid w:val="00325EE5"/>
    <w:rsid w:val="003307B4"/>
    <w:rsid w:val="003326B7"/>
    <w:rsid w:val="003426B3"/>
    <w:rsid w:val="00343788"/>
    <w:rsid w:val="003471A4"/>
    <w:rsid w:val="0035103D"/>
    <w:rsid w:val="00351228"/>
    <w:rsid w:val="00351DE7"/>
    <w:rsid w:val="00362977"/>
    <w:rsid w:val="00362CFC"/>
    <w:rsid w:val="00364000"/>
    <w:rsid w:val="00365766"/>
    <w:rsid w:val="00373B0F"/>
    <w:rsid w:val="003744A2"/>
    <w:rsid w:val="00375A02"/>
    <w:rsid w:val="00375E7B"/>
    <w:rsid w:val="00380A0E"/>
    <w:rsid w:val="003878AB"/>
    <w:rsid w:val="00395DFC"/>
    <w:rsid w:val="00396319"/>
    <w:rsid w:val="003A1BC3"/>
    <w:rsid w:val="003A5ADC"/>
    <w:rsid w:val="003A60EE"/>
    <w:rsid w:val="003C77FB"/>
    <w:rsid w:val="003D2D3B"/>
    <w:rsid w:val="003D4A57"/>
    <w:rsid w:val="003E12E2"/>
    <w:rsid w:val="00401E30"/>
    <w:rsid w:val="004038EA"/>
    <w:rsid w:val="0041400D"/>
    <w:rsid w:val="0041432E"/>
    <w:rsid w:val="00415557"/>
    <w:rsid w:val="00416FC4"/>
    <w:rsid w:val="00417285"/>
    <w:rsid w:val="004202CC"/>
    <w:rsid w:val="004267D7"/>
    <w:rsid w:val="00433847"/>
    <w:rsid w:val="00435E49"/>
    <w:rsid w:val="00436071"/>
    <w:rsid w:val="0043679E"/>
    <w:rsid w:val="00436874"/>
    <w:rsid w:val="004412B5"/>
    <w:rsid w:val="004433D5"/>
    <w:rsid w:val="00443DEF"/>
    <w:rsid w:val="004459E6"/>
    <w:rsid w:val="004473BB"/>
    <w:rsid w:val="0044797E"/>
    <w:rsid w:val="00455403"/>
    <w:rsid w:val="00455E95"/>
    <w:rsid w:val="00462437"/>
    <w:rsid w:val="00462E1C"/>
    <w:rsid w:val="00466721"/>
    <w:rsid w:val="00472DF9"/>
    <w:rsid w:val="00473453"/>
    <w:rsid w:val="00475CEC"/>
    <w:rsid w:val="0048013C"/>
    <w:rsid w:val="00481F8C"/>
    <w:rsid w:val="00486966"/>
    <w:rsid w:val="00495A2B"/>
    <w:rsid w:val="00497DAD"/>
    <w:rsid w:val="004A4EE1"/>
    <w:rsid w:val="004B1CEA"/>
    <w:rsid w:val="004B4E20"/>
    <w:rsid w:val="004B5AFF"/>
    <w:rsid w:val="004C7EAC"/>
    <w:rsid w:val="004D7CE9"/>
    <w:rsid w:val="004F24F9"/>
    <w:rsid w:val="004F3182"/>
    <w:rsid w:val="004F49A7"/>
    <w:rsid w:val="004F5E5C"/>
    <w:rsid w:val="0050359D"/>
    <w:rsid w:val="0051124F"/>
    <w:rsid w:val="0051138A"/>
    <w:rsid w:val="00515A86"/>
    <w:rsid w:val="00516B14"/>
    <w:rsid w:val="00521AA5"/>
    <w:rsid w:val="0052211A"/>
    <w:rsid w:val="00527ABF"/>
    <w:rsid w:val="00535089"/>
    <w:rsid w:val="00535E95"/>
    <w:rsid w:val="00537AF6"/>
    <w:rsid w:val="00552C3D"/>
    <w:rsid w:val="005547A3"/>
    <w:rsid w:val="00556DD3"/>
    <w:rsid w:val="005633B3"/>
    <w:rsid w:val="00563B0F"/>
    <w:rsid w:val="00563C50"/>
    <w:rsid w:val="00566418"/>
    <w:rsid w:val="00585C38"/>
    <w:rsid w:val="00587C5E"/>
    <w:rsid w:val="00587DCA"/>
    <w:rsid w:val="00593320"/>
    <w:rsid w:val="005A0584"/>
    <w:rsid w:val="005A2E5E"/>
    <w:rsid w:val="005B11E5"/>
    <w:rsid w:val="005B59B7"/>
    <w:rsid w:val="005C06E1"/>
    <w:rsid w:val="005C1069"/>
    <w:rsid w:val="005C2092"/>
    <w:rsid w:val="005C2BB4"/>
    <w:rsid w:val="005C2C2D"/>
    <w:rsid w:val="005C341B"/>
    <w:rsid w:val="005C3953"/>
    <w:rsid w:val="005C4129"/>
    <w:rsid w:val="005C4DE5"/>
    <w:rsid w:val="005C65FB"/>
    <w:rsid w:val="005D2F68"/>
    <w:rsid w:val="005D488B"/>
    <w:rsid w:val="005D6E55"/>
    <w:rsid w:val="005E4C64"/>
    <w:rsid w:val="005E79ED"/>
    <w:rsid w:val="005F13C3"/>
    <w:rsid w:val="005F2F44"/>
    <w:rsid w:val="005F4DA3"/>
    <w:rsid w:val="00605658"/>
    <w:rsid w:val="0061197A"/>
    <w:rsid w:val="00615B82"/>
    <w:rsid w:val="00616F78"/>
    <w:rsid w:val="006203DE"/>
    <w:rsid w:val="00621CAB"/>
    <w:rsid w:val="00624453"/>
    <w:rsid w:val="00626250"/>
    <w:rsid w:val="00633544"/>
    <w:rsid w:val="00633BFF"/>
    <w:rsid w:val="00634E49"/>
    <w:rsid w:val="00635239"/>
    <w:rsid w:val="006359BE"/>
    <w:rsid w:val="0063772A"/>
    <w:rsid w:val="006405B6"/>
    <w:rsid w:val="00644E8D"/>
    <w:rsid w:val="00651473"/>
    <w:rsid w:val="00660337"/>
    <w:rsid w:val="00672230"/>
    <w:rsid w:val="00673593"/>
    <w:rsid w:val="0067515D"/>
    <w:rsid w:val="00677668"/>
    <w:rsid w:val="006848E7"/>
    <w:rsid w:val="0069275C"/>
    <w:rsid w:val="00693B40"/>
    <w:rsid w:val="006A2AA3"/>
    <w:rsid w:val="006B0B9D"/>
    <w:rsid w:val="006B1A4D"/>
    <w:rsid w:val="006B4A74"/>
    <w:rsid w:val="006B6D62"/>
    <w:rsid w:val="006C3DAF"/>
    <w:rsid w:val="006C634E"/>
    <w:rsid w:val="006D12D2"/>
    <w:rsid w:val="006D4124"/>
    <w:rsid w:val="006D42FB"/>
    <w:rsid w:val="006E0054"/>
    <w:rsid w:val="006E0155"/>
    <w:rsid w:val="006E1980"/>
    <w:rsid w:val="006F03B2"/>
    <w:rsid w:val="006F5AA2"/>
    <w:rsid w:val="00704C6C"/>
    <w:rsid w:val="00711173"/>
    <w:rsid w:val="00711D4E"/>
    <w:rsid w:val="00711FDC"/>
    <w:rsid w:val="0071764F"/>
    <w:rsid w:val="00720FD2"/>
    <w:rsid w:val="00721F3C"/>
    <w:rsid w:val="00723DDB"/>
    <w:rsid w:val="00733384"/>
    <w:rsid w:val="00735339"/>
    <w:rsid w:val="00735D3E"/>
    <w:rsid w:val="00735E76"/>
    <w:rsid w:val="0073697B"/>
    <w:rsid w:val="00737B26"/>
    <w:rsid w:val="007441E9"/>
    <w:rsid w:val="00744A80"/>
    <w:rsid w:val="00750A7E"/>
    <w:rsid w:val="00752F46"/>
    <w:rsid w:val="00753C7A"/>
    <w:rsid w:val="0075651F"/>
    <w:rsid w:val="00765283"/>
    <w:rsid w:val="0076659B"/>
    <w:rsid w:val="007667CA"/>
    <w:rsid w:val="00767512"/>
    <w:rsid w:val="007717BE"/>
    <w:rsid w:val="00774BC8"/>
    <w:rsid w:val="007927C9"/>
    <w:rsid w:val="007930B0"/>
    <w:rsid w:val="007930FD"/>
    <w:rsid w:val="00793143"/>
    <w:rsid w:val="00794F4B"/>
    <w:rsid w:val="007A495C"/>
    <w:rsid w:val="007B01F6"/>
    <w:rsid w:val="007B0B43"/>
    <w:rsid w:val="007B2EF4"/>
    <w:rsid w:val="007B4731"/>
    <w:rsid w:val="007B7241"/>
    <w:rsid w:val="007B7267"/>
    <w:rsid w:val="007C10C4"/>
    <w:rsid w:val="007D0846"/>
    <w:rsid w:val="007D18B9"/>
    <w:rsid w:val="007D3767"/>
    <w:rsid w:val="007E26C2"/>
    <w:rsid w:val="007E28FF"/>
    <w:rsid w:val="007F1D5B"/>
    <w:rsid w:val="007F5573"/>
    <w:rsid w:val="007F7E3E"/>
    <w:rsid w:val="00801509"/>
    <w:rsid w:val="00801D4E"/>
    <w:rsid w:val="008036BE"/>
    <w:rsid w:val="008054CC"/>
    <w:rsid w:val="00805D94"/>
    <w:rsid w:val="00810AB4"/>
    <w:rsid w:val="00810BDE"/>
    <w:rsid w:val="00810D6C"/>
    <w:rsid w:val="00811D19"/>
    <w:rsid w:val="00811FFF"/>
    <w:rsid w:val="00814100"/>
    <w:rsid w:val="008149E9"/>
    <w:rsid w:val="008159FE"/>
    <w:rsid w:val="00822259"/>
    <w:rsid w:val="00830212"/>
    <w:rsid w:val="00840940"/>
    <w:rsid w:val="00843D6F"/>
    <w:rsid w:val="00853590"/>
    <w:rsid w:val="00855C90"/>
    <w:rsid w:val="008565B0"/>
    <w:rsid w:val="00860352"/>
    <w:rsid w:val="008604A4"/>
    <w:rsid w:val="0086290B"/>
    <w:rsid w:val="00866A85"/>
    <w:rsid w:val="008751BF"/>
    <w:rsid w:val="0087521D"/>
    <w:rsid w:val="00886331"/>
    <w:rsid w:val="008903AD"/>
    <w:rsid w:val="00890C23"/>
    <w:rsid w:val="00890D07"/>
    <w:rsid w:val="00894C4C"/>
    <w:rsid w:val="00896119"/>
    <w:rsid w:val="008A7434"/>
    <w:rsid w:val="008B3750"/>
    <w:rsid w:val="008B381C"/>
    <w:rsid w:val="008B6FF5"/>
    <w:rsid w:val="008B7C46"/>
    <w:rsid w:val="008C6B05"/>
    <w:rsid w:val="008E11C7"/>
    <w:rsid w:val="008E4AE3"/>
    <w:rsid w:val="008E7B9C"/>
    <w:rsid w:val="008F01EB"/>
    <w:rsid w:val="008F3FC6"/>
    <w:rsid w:val="008F6A98"/>
    <w:rsid w:val="00900473"/>
    <w:rsid w:val="00901581"/>
    <w:rsid w:val="00904869"/>
    <w:rsid w:val="009108A9"/>
    <w:rsid w:val="0091166E"/>
    <w:rsid w:val="0091282C"/>
    <w:rsid w:val="00912A8C"/>
    <w:rsid w:val="00913B72"/>
    <w:rsid w:val="009213D3"/>
    <w:rsid w:val="00922B04"/>
    <w:rsid w:val="00923E1D"/>
    <w:rsid w:val="00931685"/>
    <w:rsid w:val="009333F5"/>
    <w:rsid w:val="0093458B"/>
    <w:rsid w:val="009457C3"/>
    <w:rsid w:val="009469E2"/>
    <w:rsid w:val="00953B18"/>
    <w:rsid w:val="00955B80"/>
    <w:rsid w:val="009573E9"/>
    <w:rsid w:val="00961378"/>
    <w:rsid w:val="009626C8"/>
    <w:rsid w:val="0097027B"/>
    <w:rsid w:val="009706E5"/>
    <w:rsid w:val="00973D47"/>
    <w:rsid w:val="00976032"/>
    <w:rsid w:val="009776B9"/>
    <w:rsid w:val="009800FB"/>
    <w:rsid w:val="00981ACD"/>
    <w:rsid w:val="00984A4C"/>
    <w:rsid w:val="00984FF9"/>
    <w:rsid w:val="00985F2F"/>
    <w:rsid w:val="00986F38"/>
    <w:rsid w:val="00987DC6"/>
    <w:rsid w:val="00992AE6"/>
    <w:rsid w:val="00993467"/>
    <w:rsid w:val="0099481A"/>
    <w:rsid w:val="009A1F81"/>
    <w:rsid w:val="009A2825"/>
    <w:rsid w:val="009A6FDC"/>
    <w:rsid w:val="009B2FE7"/>
    <w:rsid w:val="009B6390"/>
    <w:rsid w:val="009C13F4"/>
    <w:rsid w:val="009C4974"/>
    <w:rsid w:val="009C7350"/>
    <w:rsid w:val="009C7939"/>
    <w:rsid w:val="009D07A2"/>
    <w:rsid w:val="009D3C1A"/>
    <w:rsid w:val="009D52F4"/>
    <w:rsid w:val="009D5AA7"/>
    <w:rsid w:val="009D5DB4"/>
    <w:rsid w:val="009D6DFA"/>
    <w:rsid w:val="009E4019"/>
    <w:rsid w:val="009E5115"/>
    <w:rsid w:val="009E640F"/>
    <w:rsid w:val="009E6FB5"/>
    <w:rsid w:val="009F63CA"/>
    <w:rsid w:val="00A014C5"/>
    <w:rsid w:val="00A078EF"/>
    <w:rsid w:val="00A15DAD"/>
    <w:rsid w:val="00A1700A"/>
    <w:rsid w:val="00A2352F"/>
    <w:rsid w:val="00A24DDE"/>
    <w:rsid w:val="00A27662"/>
    <w:rsid w:val="00A36F7E"/>
    <w:rsid w:val="00A42F96"/>
    <w:rsid w:val="00A43C30"/>
    <w:rsid w:val="00A46684"/>
    <w:rsid w:val="00A525B0"/>
    <w:rsid w:val="00A5554C"/>
    <w:rsid w:val="00A56636"/>
    <w:rsid w:val="00A57510"/>
    <w:rsid w:val="00A57E9B"/>
    <w:rsid w:val="00A6013F"/>
    <w:rsid w:val="00A633E2"/>
    <w:rsid w:val="00A66058"/>
    <w:rsid w:val="00A67418"/>
    <w:rsid w:val="00A70C80"/>
    <w:rsid w:val="00A75EC4"/>
    <w:rsid w:val="00A836C7"/>
    <w:rsid w:val="00A847F3"/>
    <w:rsid w:val="00A849FA"/>
    <w:rsid w:val="00A935E5"/>
    <w:rsid w:val="00A95D77"/>
    <w:rsid w:val="00AA0C0E"/>
    <w:rsid w:val="00AA39AB"/>
    <w:rsid w:val="00AA5D30"/>
    <w:rsid w:val="00AB0D1F"/>
    <w:rsid w:val="00AB1D67"/>
    <w:rsid w:val="00AB6709"/>
    <w:rsid w:val="00AC0D98"/>
    <w:rsid w:val="00AC1190"/>
    <w:rsid w:val="00AC11E0"/>
    <w:rsid w:val="00AC7B33"/>
    <w:rsid w:val="00AD6B6D"/>
    <w:rsid w:val="00AE486E"/>
    <w:rsid w:val="00AE4A23"/>
    <w:rsid w:val="00AE5303"/>
    <w:rsid w:val="00AE792C"/>
    <w:rsid w:val="00AF0DA9"/>
    <w:rsid w:val="00AF70F4"/>
    <w:rsid w:val="00B0180B"/>
    <w:rsid w:val="00B01D28"/>
    <w:rsid w:val="00B01F13"/>
    <w:rsid w:val="00B0654B"/>
    <w:rsid w:val="00B13D0D"/>
    <w:rsid w:val="00B173E0"/>
    <w:rsid w:val="00B20DF2"/>
    <w:rsid w:val="00B246FE"/>
    <w:rsid w:val="00B251B2"/>
    <w:rsid w:val="00B3245E"/>
    <w:rsid w:val="00B328FD"/>
    <w:rsid w:val="00B43936"/>
    <w:rsid w:val="00B536B1"/>
    <w:rsid w:val="00B60C34"/>
    <w:rsid w:val="00B86097"/>
    <w:rsid w:val="00B876EA"/>
    <w:rsid w:val="00B903BF"/>
    <w:rsid w:val="00B92872"/>
    <w:rsid w:val="00B92ADD"/>
    <w:rsid w:val="00B9434D"/>
    <w:rsid w:val="00B94D52"/>
    <w:rsid w:val="00B968B6"/>
    <w:rsid w:val="00BA14DF"/>
    <w:rsid w:val="00BA1818"/>
    <w:rsid w:val="00BA33BE"/>
    <w:rsid w:val="00BA5404"/>
    <w:rsid w:val="00BA6252"/>
    <w:rsid w:val="00BA7679"/>
    <w:rsid w:val="00BA7EC1"/>
    <w:rsid w:val="00BB66F7"/>
    <w:rsid w:val="00BC23DB"/>
    <w:rsid w:val="00BC2577"/>
    <w:rsid w:val="00BC4EB2"/>
    <w:rsid w:val="00BD0381"/>
    <w:rsid w:val="00BD11C3"/>
    <w:rsid w:val="00BD5374"/>
    <w:rsid w:val="00BD5E77"/>
    <w:rsid w:val="00BD6FA3"/>
    <w:rsid w:val="00BE01C0"/>
    <w:rsid w:val="00BE15C0"/>
    <w:rsid w:val="00BE28E2"/>
    <w:rsid w:val="00BE3004"/>
    <w:rsid w:val="00BE7B85"/>
    <w:rsid w:val="00BF1969"/>
    <w:rsid w:val="00BF1FF3"/>
    <w:rsid w:val="00BF47D1"/>
    <w:rsid w:val="00C0063B"/>
    <w:rsid w:val="00C0350C"/>
    <w:rsid w:val="00C0599F"/>
    <w:rsid w:val="00C11766"/>
    <w:rsid w:val="00C120F7"/>
    <w:rsid w:val="00C15E4D"/>
    <w:rsid w:val="00C17E6D"/>
    <w:rsid w:val="00C22681"/>
    <w:rsid w:val="00C235C2"/>
    <w:rsid w:val="00C2564C"/>
    <w:rsid w:val="00C256CD"/>
    <w:rsid w:val="00C26454"/>
    <w:rsid w:val="00C36E61"/>
    <w:rsid w:val="00C433EC"/>
    <w:rsid w:val="00C46444"/>
    <w:rsid w:val="00C475D2"/>
    <w:rsid w:val="00C5784E"/>
    <w:rsid w:val="00C657C1"/>
    <w:rsid w:val="00C65DB6"/>
    <w:rsid w:val="00C70C3A"/>
    <w:rsid w:val="00C71AB9"/>
    <w:rsid w:val="00C779DA"/>
    <w:rsid w:val="00C82900"/>
    <w:rsid w:val="00C849AC"/>
    <w:rsid w:val="00C867F5"/>
    <w:rsid w:val="00C872E3"/>
    <w:rsid w:val="00CA1F9D"/>
    <w:rsid w:val="00CA2A05"/>
    <w:rsid w:val="00CA5353"/>
    <w:rsid w:val="00CB1B0D"/>
    <w:rsid w:val="00CB5323"/>
    <w:rsid w:val="00CC0414"/>
    <w:rsid w:val="00CC5935"/>
    <w:rsid w:val="00CC6798"/>
    <w:rsid w:val="00CD3B40"/>
    <w:rsid w:val="00CD58B0"/>
    <w:rsid w:val="00CD61DA"/>
    <w:rsid w:val="00CD640B"/>
    <w:rsid w:val="00CD7D8A"/>
    <w:rsid w:val="00CE09BD"/>
    <w:rsid w:val="00CE2BE4"/>
    <w:rsid w:val="00CE5676"/>
    <w:rsid w:val="00CF5386"/>
    <w:rsid w:val="00D06F8E"/>
    <w:rsid w:val="00D11359"/>
    <w:rsid w:val="00D16F7B"/>
    <w:rsid w:val="00D17C8B"/>
    <w:rsid w:val="00D22645"/>
    <w:rsid w:val="00D301EF"/>
    <w:rsid w:val="00D3041E"/>
    <w:rsid w:val="00D31A95"/>
    <w:rsid w:val="00D36CED"/>
    <w:rsid w:val="00D4185B"/>
    <w:rsid w:val="00D41E1A"/>
    <w:rsid w:val="00D45D31"/>
    <w:rsid w:val="00D464C7"/>
    <w:rsid w:val="00D60C74"/>
    <w:rsid w:val="00D63733"/>
    <w:rsid w:val="00D63F75"/>
    <w:rsid w:val="00D66645"/>
    <w:rsid w:val="00D66AF7"/>
    <w:rsid w:val="00D70BCD"/>
    <w:rsid w:val="00D74537"/>
    <w:rsid w:val="00D77290"/>
    <w:rsid w:val="00D826FA"/>
    <w:rsid w:val="00D837B1"/>
    <w:rsid w:val="00D83E83"/>
    <w:rsid w:val="00D922C8"/>
    <w:rsid w:val="00D94318"/>
    <w:rsid w:val="00DA32A4"/>
    <w:rsid w:val="00DA6EAC"/>
    <w:rsid w:val="00DB0D84"/>
    <w:rsid w:val="00DB3BE2"/>
    <w:rsid w:val="00DB7223"/>
    <w:rsid w:val="00DC0882"/>
    <w:rsid w:val="00DC2A96"/>
    <w:rsid w:val="00DD02F3"/>
    <w:rsid w:val="00DD4A17"/>
    <w:rsid w:val="00DE3D69"/>
    <w:rsid w:val="00DF0135"/>
    <w:rsid w:val="00DF1D14"/>
    <w:rsid w:val="00DF2F4F"/>
    <w:rsid w:val="00E00BF4"/>
    <w:rsid w:val="00E0476D"/>
    <w:rsid w:val="00E07D55"/>
    <w:rsid w:val="00E21861"/>
    <w:rsid w:val="00E23E4C"/>
    <w:rsid w:val="00E321D2"/>
    <w:rsid w:val="00E332F6"/>
    <w:rsid w:val="00E33483"/>
    <w:rsid w:val="00E336FA"/>
    <w:rsid w:val="00E33CDE"/>
    <w:rsid w:val="00E346E2"/>
    <w:rsid w:val="00E35CA3"/>
    <w:rsid w:val="00E3797E"/>
    <w:rsid w:val="00E444CE"/>
    <w:rsid w:val="00E44FF3"/>
    <w:rsid w:val="00E45EBE"/>
    <w:rsid w:val="00E46CBF"/>
    <w:rsid w:val="00E5348F"/>
    <w:rsid w:val="00E61410"/>
    <w:rsid w:val="00E61DFA"/>
    <w:rsid w:val="00E6230E"/>
    <w:rsid w:val="00E656BF"/>
    <w:rsid w:val="00E76645"/>
    <w:rsid w:val="00E776FD"/>
    <w:rsid w:val="00E844BF"/>
    <w:rsid w:val="00E85F9D"/>
    <w:rsid w:val="00E90E05"/>
    <w:rsid w:val="00E94529"/>
    <w:rsid w:val="00E954F0"/>
    <w:rsid w:val="00E957A1"/>
    <w:rsid w:val="00EA466F"/>
    <w:rsid w:val="00EA68F6"/>
    <w:rsid w:val="00EB7329"/>
    <w:rsid w:val="00EC23EA"/>
    <w:rsid w:val="00EC5B16"/>
    <w:rsid w:val="00ED0816"/>
    <w:rsid w:val="00ED126F"/>
    <w:rsid w:val="00ED2AF9"/>
    <w:rsid w:val="00ED4A20"/>
    <w:rsid w:val="00ED5FF6"/>
    <w:rsid w:val="00ED75EB"/>
    <w:rsid w:val="00EE0F82"/>
    <w:rsid w:val="00EE5C2A"/>
    <w:rsid w:val="00EE7E8C"/>
    <w:rsid w:val="00EF0D65"/>
    <w:rsid w:val="00EF516E"/>
    <w:rsid w:val="00F00929"/>
    <w:rsid w:val="00F10E6B"/>
    <w:rsid w:val="00F12314"/>
    <w:rsid w:val="00F156E0"/>
    <w:rsid w:val="00F16F6A"/>
    <w:rsid w:val="00F2282A"/>
    <w:rsid w:val="00F31E1C"/>
    <w:rsid w:val="00F32C53"/>
    <w:rsid w:val="00F35484"/>
    <w:rsid w:val="00F4150C"/>
    <w:rsid w:val="00F5237E"/>
    <w:rsid w:val="00F55600"/>
    <w:rsid w:val="00F55E33"/>
    <w:rsid w:val="00F57A70"/>
    <w:rsid w:val="00F61117"/>
    <w:rsid w:val="00F628B7"/>
    <w:rsid w:val="00F6301D"/>
    <w:rsid w:val="00F64010"/>
    <w:rsid w:val="00F93CDD"/>
    <w:rsid w:val="00F95DC9"/>
    <w:rsid w:val="00FA4B98"/>
    <w:rsid w:val="00FA6196"/>
    <w:rsid w:val="00FA6388"/>
    <w:rsid w:val="00FA6E6C"/>
    <w:rsid w:val="00FB5D11"/>
    <w:rsid w:val="00FC055F"/>
    <w:rsid w:val="00FC0634"/>
    <w:rsid w:val="00FC0DF5"/>
    <w:rsid w:val="00FC78D1"/>
    <w:rsid w:val="00FC7C35"/>
    <w:rsid w:val="00FE6B54"/>
    <w:rsid w:val="00FE7813"/>
    <w:rsid w:val="00FF1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1" w:unhideWhenUsed="0" w:qFormat="1"/>
    <w:lsdException w:name="heading 2" w:uiPriority="13" w:qFormat="1"/>
    <w:lsdException w:name="heading 3" w:uiPriority="15" w:qFormat="1"/>
    <w:lsdException w:name="heading 4" w:uiPriority="17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 2" w:uiPriority="0"/>
    <w:lsdException w:name="List 4" w:uiPriority="0"/>
    <w:lsdException w:name="List Bullet 3" w:uiPriority="0"/>
    <w:lsdException w:name="List Bullet 4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29"/>
    <w:lsdException w:name="Body Text Indent" w:uiPriority="0"/>
    <w:lsdException w:name="List Continue 3" w:uiPriority="0"/>
    <w:lsdException w:name="Subtitle" w:semiHidden="0" w:uiPriority="11" w:unhideWhenUsed="0"/>
    <w:lsdException w:name="Body Text First Indent" w:uiPriority="0"/>
    <w:lsdException w:name="Body Text 2" w:uiPriority="0"/>
    <w:lsdException w:name="Block Text" w:uiPriority="0"/>
    <w:lsdException w:name="Strong" w:semiHidden="0" w:uiPriority="22" w:unhideWhenUsed="0"/>
    <w:lsdException w:name="Emphasis" w:semiHidden="0" w:uiPriority="0" w:unhideWhenUsed="0"/>
    <w:lsdException w:name="Document Map" w:uiPriority="0"/>
    <w:lsdException w:name="HTML Preformatted" w:uiPriority="0"/>
    <w:lsdException w:name="annotation subject" w:uiPriority="0"/>
    <w:lsdException w:name="Outline List 3" w:uiPriority="0"/>
    <w:lsdException w:name="Table Simple 1" w:uiPriority="0"/>
    <w:lsdException w:name="Table Columns 1" w:uiPriority="0"/>
    <w:lsdException w:name="Table Columns 5" w:uiPriority="0"/>
    <w:lsdException w:name="Table List 2" w:uiPriority="0"/>
    <w:lsdException w:name="Table List 7" w:uiPriority="0"/>
    <w:lsdException w:name="Table List 8" w:uiPriority="0"/>
    <w:lsdException w:name="Table 3D effects 3" w:uiPriority="0"/>
    <w:lsdException w:name="Table Contemporary" w:uiPriority="0"/>
    <w:lsdException w:name="Table Elegant" w:uiPriority="0"/>
    <w:lsdException w:name="Table Subtle 1" w:uiPriority="0"/>
    <w:lsdException w:name="Table Web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c">
    <w:name w:val="Normal"/>
    <w:qFormat/>
    <w:rsid w:val="00F16F6A"/>
    <w:pPr>
      <w:widowControl w:val="0"/>
      <w:suppressAutoHyphens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 w:cs="Times New Roman"/>
      <w:color w:val="000000"/>
      <w:sz w:val="28"/>
      <w:szCs w:val="28"/>
      <w:lang w:eastAsia="ru-RU"/>
    </w:rPr>
  </w:style>
  <w:style w:type="paragraph" w:styleId="10">
    <w:name w:val="heading 1"/>
    <w:basedOn w:val="ac"/>
    <w:next w:val="ac"/>
    <w:link w:val="11"/>
    <w:uiPriority w:val="11"/>
    <w:qFormat/>
    <w:rsid w:val="003A60EE"/>
    <w:pPr>
      <w:keepNext/>
      <w:keepLines/>
      <w:numPr>
        <w:numId w:val="4"/>
      </w:numPr>
      <w:tabs>
        <w:tab w:val="left" w:pos="992"/>
      </w:tabs>
      <w:spacing w:before="480" w:after="280"/>
      <w:outlineLvl w:val="0"/>
    </w:pPr>
    <w:rPr>
      <w:bCs/>
      <w:kern w:val="32"/>
      <w:sz w:val="36"/>
    </w:rPr>
  </w:style>
  <w:style w:type="paragraph" w:styleId="21">
    <w:name w:val="heading 2"/>
    <w:basedOn w:val="ac"/>
    <w:next w:val="ac"/>
    <w:link w:val="22"/>
    <w:uiPriority w:val="13"/>
    <w:qFormat/>
    <w:rsid w:val="00BA7EC1"/>
    <w:pPr>
      <w:keepNext/>
      <w:keepLines/>
      <w:numPr>
        <w:ilvl w:val="1"/>
        <w:numId w:val="4"/>
      </w:numPr>
      <w:tabs>
        <w:tab w:val="left" w:pos="992"/>
      </w:tabs>
      <w:spacing w:before="360" w:after="280"/>
      <w:outlineLvl w:val="1"/>
    </w:pPr>
    <w:rPr>
      <w:rFonts w:cs="Arial"/>
      <w:bCs/>
      <w:iCs/>
      <w:sz w:val="32"/>
      <w:szCs w:val="18"/>
    </w:rPr>
  </w:style>
  <w:style w:type="paragraph" w:styleId="30">
    <w:name w:val="heading 3"/>
    <w:basedOn w:val="ac"/>
    <w:next w:val="ac"/>
    <w:link w:val="31"/>
    <w:uiPriority w:val="15"/>
    <w:qFormat/>
    <w:rsid w:val="00C70C3A"/>
    <w:pPr>
      <w:keepNext/>
      <w:numPr>
        <w:ilvl w:val="2"/>
        <w:numId w:val="4"/>
      </w:numPr>
      <w:tabs>
        <w:tab w:val="left" w:pos="992"/>
        <w:tab w:val="left" w:pos="1559"/>
      </w:tabs>
      <w:spacing w:before="280" w:after="120"/>
      <w:outlineLvl w:val="2"/>
    </w:pPr>
    <w:rPr>
      <w:rFonts w:cs="Arial"/>
      <w:bCs/>
      <w:szCs w:val="26"/>
    </w:rPr>
  </w:style>
  <w:style w:type="paragraph" w:styleId="42">
    <w:name w:val="heading 4"/>
    <w:basedOn w:val="ac"/>
    <w:next w:val="ac"/>
    <w:link w:val="43"/>
    <w:uiPriority w:val="17"/>
    <w:qFormat/>
    <w:rsid w:val="006E1980"/>
    <w:pPr>
      <w:keepNext/>
      <w:widowControl/>
      <w:tabs>
        <w:tab w:val="num" w:pos="1701"/>
      </w:tabs>
      <w:autoSpaceDE/>
      <w:autoSpaceDN/>
      <w:adjustRightInd/>
      <w:spacing w:before="360" w:after="480"/>
      <w:ind w:left="1701" w:hanging="1134"/>
      <w:jc w:val="left"/>
      <w:outlineLvl w:val="3"/>
    </w:pPr>
    <w:rPr>
      <w:i/>
      <w:color w:val="auto"/>
      <w:szCs w:val="20"/>
    </w:rPr>
  </w:style>
  <w:style w:type="paragraph" w:styleId="5">
    <w:name w:val="heading 5"/>
    <w:aliases w:val="Underline"/>
    <w:basedOn w:val="ac"/>
    <w:next w:val="ac"/>
    <w:link w:val="50"/>
    <w:rsid w:val="00BE7B85"/>
    <w:pPr>
      <w:autoSpaceDE/>
      <w:autoSpaceDN/>
      <w:adjustRightInd/>
      <w:spacing w:before="240" w:after="60" w:line="240" w:lineRule="auto"/>
      <w:ind w:firstLine="0"/>
      <w:jc w:val="left"/>
      <w:outlineLvl w:val="4"/>
    </w:pPr>
    <w:rPr>
      <w:b/>
      <w:bCs/>
      <w:i/>
      <w:iCs/>
      <w:color w:val="000000" w:themeColor="text1"/>
      <w:sz w:val="26"/>
      <w:szCs w:val="26"/>
    </w:rPr>
  </w:style>
  <w:style w:type="paragraph" w:styleId="6">
    <w:name w:val="heading 6"/>
    <w:basedOn w:val="ac"/>
    <w:next w:val="ac"/>
    <w:link w:val="60"/>
    <w:rsid w:val="00BE7B85"/>
    <w:pPr>
      <w:autoSpaceDE/>
      <w:autoSpaceDN/>
      <w:adjustRightInd/>
      <w:spacing w:before="240" w:after="60" w:line="240" w:lineRule="auto"/>
      <w:ind w:firstLine="0"/>
      <w:jc w:val="left"/>
      <w:outlineLvl w:val="5"/>
    </w:pPr>
    <w:rPr>
      <w:b/>
      <w:bCs/>
      <w:color w:val="000000" w:themeColor="text1"/>
      <w:sz w:val="22"/>
      <w:szCs w:val="22"/>
    </w:rPr>
  </w:style>
  <w:style w:type="paragraph" w:styleId="7">
    <w:name w:val="heading 7"/>
    <w:basedOn w:val="ac"/>
    <w:next w:val="ac"/>
    <w:link w:val="70"/>
    <w:rsid w:val="00BE7B85"/>
    <w:pPr>
      <w:autoSpaceDE/>
      <w:autoSpaceDN/>
      <w:adjustRightInd/>
      <w:spacing w:before="240" w:after="60" w:line="240" w:lineRule="auto"/>
      <w:ind w:firstLine="0"/>
      <w:jc w:val="left"/>
      <w:outlineLvl w:val="6"/>
    </w:pPr>
    <w:rPr>
      <w:rFonts w:ascii="Arial" w:hAnsi="Arial"/>
      <w:color w:val="000000" w:themeColor="text1"/>
      <w:sz w:val="20"/>
      <w:szCs w:val="20"/>
      <w:lang w:val="en-US"/>
    </w:rPr>
  </w:style>
  <w:style w:type="paragraph" w:styleId="8">
    <w:name w:val="heading 8"/>
    <w:basedOn w:val="ac"/>
    <w:next w:val="ac"/>
    <w:link w:val="80"/>
    <w:rsid w:val="00BE7B85"/>
    <w:pPr>
      <w:autoSpaceDE/>
      <w:autoSpaceDN/>
      <w:adjustRightInd/>
      <w:spacing w:before="240" w:after="60" w:line="240" w:lineRule="auto"/>
      <w:ind w:firstLine="0"/>
      <w:jc w:val="left"/>
      <w:outlineLvl w:val="7"/>
    </w:pPr>
    <w:rPr>
      <w:rFonts w:ascii="Arial" w:hAnsi="Arial"/>
      <w:i/>
      <w:color w:val="000000" w:themeColor="text1"/>
      <w:sz w:val="20"/>
      <w:szCs w:val="20"/>
      <w:lang w:val="en-US"/>
    </w:rPr>
  </w:style>
  <w:style w:type="paragraph" w:styleId="9">
    <w:name w:val="heading 9"/>
    <w:basedOn w:val="ac"/>
    <w:next w:val="ac"/>
    <w:link w:val="90"/>
    <w:rsid w:val="00BE7B85"/>
    <w:pPr>
      <w:autoSpaceDE/>
      <w:autoSpaceDN/>
      <w:adjustRightInd/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color w:val="000000" w:themeColor="text1"/>
      <w:sz w:val="18"/>
      <w:szCs w:val="20"/>
      <w:lang w:val="en-US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11"/>
    <w:rsid w:val="003A60EE"/>
    <w:rPr>
      <w:rFonts w:ascii="Times New Roman" w:hAnsi="Times New Roman" w:cs="Times New Roman"/>
      <w:bCs/>
      <w:color w:val="000000"/>
      <w:kern w:val="32"/>
      <w:sz w:val="36"/>
      <w:szCs w:val="28"/>
      <w:lang w:eastAsia="ru-RU"/>
    </w:rPr>
  </w:style>
  <w:style w:type="character" w:customStyle="1" w:styleId="22">
    <w:name w:val="Заголовок 2 Знак"/>
    <w:basedOn w:val="ad"/>
    <w:link w:val="21"/>
    <w:uiPriority w:val="13"/>
    <w:rsid w:val="00BA7EC1"/>
    <w:rPr>
      <w:rFonts w:ascii="Times New Roman" w:hAnsi="Times New Roman" w:cs="Arial"/>
      <w:bCs/>
      <w:iCs/>
      <w:color w:val="000000"/>
      <w:sz w:val="32"/>
      <w:szCs w:val="18"/>
      <w:lang w:eastAsia="ru-RU"/>
    </w:rPr>
  </w:style>
  <w:style w:type="character" w:customStyle="1" w:styleId="31">
    <w:name w:val="Заголовок 3 Знак"/>
    <w:link w:val="30"/>
    <w:uiPriority w:val="15"/>
    <w:rsid w:val="00C70C3A"/>
    <w:rPr>
      <w:rFonts w:ascii="Times New Roman" w:hAnsi="Times New Roman" w:cs="Arial"/>
      <w:bCs/>
      <w:color w:val="000000"/>
      <w:sz w:val="28"/>
      <w:szCs w:val="26"/>
      <w:lang w:eastAsia="ru-RU"/>
    </w:rPr>
  </w:style>
  <w:style w:type="paragraph" w:styleId="ab">
    <w:name w:val="List Paragraph"/>
    <w:basedOn w:val="ac"/>
    <w:link w:val="af0"/>
    <w:uiPriority w:val="34"/>
    <w:qFormat/>
    <w:rsid w:val="00462E1C"/>
    <w:pPr>
      <w:numPr>
        <w:numId w:val="3"/>
      </w:numPr>
      <w:tabs>
        <w:tab w:val="left" w:pos="992"/>
      </w:tabs>
      <w:ind w:left="0" w:firstLine="709"/>
    </w:pPr>
  </w:style>
  <w:style w:type="paragraph" w:customStyle="1" w:styleId="12">
    <w:name w:val="Заголовок 1 без нумерации"/>
    <w:basedOn w:val="10"/>
    <w:next w:val="ac"/>
    <w:uiPriority w:val="99"/>
    <w:qFormat/>
    <w:rsid w:val="00462E1C"/>
    <w:pPr>
      <w:pageBreakBefore/>
      <w:numPr>
        <w:numId w:val="0"/>
      </w:numPr>
      <w:spacing w:after="480"/>
      <w:jc w:val="center"/>
    </w:pPr>
    <w:rPr>
      <w:caps/>
      <w:sz w:val="28"/>
    </w:rPr>
  </w:style>
  <w:style w:type="paragraph" w:customStyle="1" w:styleId="13">
    <w:name w:val="ЗАГОЛОВОК 1_НеНум"/>
    <w:basedOn w:val="10"/>
    <w:next w:val="ac"/>
    <w:rsid w:val="00462E1C"/>
    <w:pPr>
      <w:keepLines w:val="0"/>
      <w:pageBreakBefore/>
      <w:numPr>
        <w:numId w:val="0"/>
      </w:numPr>
      <w:spacing w:before="240" w:after="60"/>
      <w:jc w:val="left"/>
    </w:pPr>
    <w:rPr>
      <w:rFonts w:cs="Arial"/>
      <w:b/>
      <w:caps/>
      <w:sz w:val="32"/>
      <w:szCs w:val="32"/>
    </w:rPr>
  </w:style>
  <w:style w:type="paragraph" w:styleId="af1">
    <w:name w:val="Balloon Text"/>
    <w:basedOn w:val="ac"/>
    <w:link w:val="af2"/>
    <w:semiHidden/>
    <w:unhideWhenUsed/>
    <w:rsid w:val="000401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d"/>
    <w:link w:val="af1"/>
    <w:uiPriority w:val="99"/>
    <w:semiHidden/>
    <w:rsid w:val="000401DF"/>
    <w:rPr>
      <w:rFonts w:ascii="Segoe UI" w:hAnsi="Segoe UI" w:cs="Segoe UI"/>
      <w:color w:val="000000"/>
      <w:sz w:val="18"/>
      <w:szCs w:val="18"/>
      <w:lang w:eastAsia="ru-RU"/>
    </w:rPr>
  </w:style>
  <w:style w:type="character" w:customStyle="1" w:styleId="120">
    <w:name w:val="Обычный 12 пт"/>
    <w:basedOn w:val="ad"/>
    <w:uiPriority w:val="33"/>
    <w:rsid w:val="00066B66"/>
    <w:rPr>
      <w:sz w:val="24"/>
    </w:rPr>
  </w:style>
  <w:style w:type="paragraph" w:customStyle="1" w:styleId="af3">
    <w:name w:val="По центру"/>
    <w:basedOn w:val="ac"/>
    <w:uiPriority w:val="49"/>
    <w:qFormat/>
    <w:rsid w:val="00066B66"/>
    <w:pPr>
      <w:widowControl/>
      <w:tabs>
        <w:tab w:val="left" w:pos="5103"/>
      </w:tabs>
      <w:suppressAutoHyphens w:val="0"/>
      <w:autoSpaceDE/>
      <w:autoSpaceDN/>
      <w:adjustRightInd/>
      <w:ind w:firstLine="0"/>
      <w:jc w:val="center"/>
    </w:pPr>
    <w:rPr>
      <w:color w:val="auto"/>
    </w:rPr>
  </w:style>
  <w:style w:type="paragraph" w:customStyle="1" w:styleId="af4">
    <w:name w:val="Тема работы"/>
    <w:basedOn w:val="ac"/>
    <w:next w:val="ac"/>
    <w:uiPriority w:val="57"/>
    <w:qFormat/>
    <w:rsid w:val="00066B66"/>
    <w:pPr>
      <w:widowControl/>
      <w:tabs>
        <w:tab w:val="left" w:pos="5103"/>
      </w:tabs>
      <w:suppressAutoHyphens w:val="0"/>
      <w:autoSpaceDE/>
      <w:autoSpaceDN/>
      <w:adjustRightInd/>
      <w:ind w:firstLine="0"/>
      <w:jc w:val="center"/>
    </w:pPr>
    <w:rPr>
      <w:caps/>
      <w:color w:val="auto"/>
    </w:rPr>
  </w:style>
  <w:style w:type="paragraph" w:styleId="14">
    <w:name w:val="toc 1"/>
    <w:basedOn w:val="ac"/>
    <w:next w:val="ac"/>
    <w:autoRedefine/>
    <w:uiPriority w:val="39"/>
    <w:rsid w:val="00066B66"/>
    <w:pPr>
      <w:widowControl/>
      <w:tabs>
        <w:tab w:val="left" w:pos="284"/>
        <w:tab w:val="right" w:leader="dot" w:pos="9638"/>
      </w:tabs>
      <w:suppressAutoHyphens w:val="0"/>
      <w:autoSpaceDE/>
      <w:autoSpaceDN/>
      <w:adjustRightInd/>
      <w:ind w:firstLine="0"/>
      <w:jc w:val="left"/>
    </w:pPr>
    <w:rPr>
      <w:bCs/>
      <w:noProof/>
      <w:color w:val="auto"/>
      <w:szCs w:val="20"/>
    </w:rPr>
  </w:style>
  <w:style w:type="paragraph" w:styleId="23">
    <w:name w:val="toc 2"/>
    <w:basedOn w:val="ac"/>
    <w:next w:val="ac"/>
    <w:autoRedefine/>
    <w:uiPriority w:val="39"/>
    <w:rsid w:val="00066B66"/>
    <w:pPr>
      <w:widowControl/>
      <w:tabs>
        <w:tab w:val="left" w:pos="1120"/>
        <w:tab w:val="right" w:leader="dot" w:pos="9638"/>
      </w:tabs>
      <w:suppressAutoHyphens w:val="0"/>
      <w:autoSpaceDE/>
      <w:autoSpaceDN/>
      <w:adjustRightInd/>
      <w:ind w:left="284" w:firstLine="0"/>
      <w:jc w:val="left"/>
    </w:pPr>
    <w:rPr>
      <w:color w:val="auto"/>
      <w:szCs w:val="20"/>
    </w:rPr>
  </w:style>
  <w:style w:type="paragraph" w:styleId="32">
    <w:name w:val="toc 3"/>
    <w:basedOn w:val="ac"/>
    <w:next w:val="ac"/>
    <w:autoRedefine/>
    <w:uiPriority w:val="39"/>
    <w:rsid w:val="00066B66"/>
    <w:pPr>
      <w:widowControl/>
      <w:tabs>
        <w:tab w:val="left" w:pos="1680"/>
        <w:tab w:val="right" w:leader="dot" w:pos="9638"/>
      </w:tabs>
      <w:suppressAutoHyphens w:val="0"/>
      <w:autoSpaceDE/>
      <w:autoSpaceDN/>
      <w:adjustRightInd/>
      <w:ind w:left="709" w:firstLine="0"/>
      <w:jc w:val="left"/>
    </w:pPr>
    <w:rPr>
      <w:iCs/>
      <w:color w:val="auto"/>
      <w:szCs w:val="20"/>
    </w:rPr>
  </w:style>
  <w:style w:type="paragraph" w:customStyle="1" w:styleId="af5">
    <w:name w:val="Название должности"/>
    <w:aliases w:val="12 пт.,по левому краю"/>
    <w:basedOn w:val="ac"/>
    <w:uiPriority w:val="49"/>
    <w:qFormat/>
    <w:rsid w:val="00066B66"/>
    <w:pPr>
      <w:widowControl/>
      <w:tabs>
        <w:tab w:val="left" w:pos="5103"/>
      </w:tabs>
      <w:suppressAutoHyphens w:val="0"/>
      <w:autoSpaceDE/>
      <w:autoSpaceDN/>
      <w:adjustRightInd/>
      <w:spacing w:line="240" w:lineRule="auto"/>
      <w:ind w:left="114" w:firstLine="0"/>
      <w:jc w:val="left"/>
    </w:pPr>
    <w:rPr>
      <w:color w:val="auto"/>
      <w:sz w:val="24"/>
      <w:szCs w:val="20"/>
    </w:rPr>
  </w:style>
  <w:style w:type="character" w:styleId="af6">
    <w:name w:val="Hyperlink"/>
    <w:uiPriority w:val="99"/>
    <w:rsid w:val="00066B66"/>
    <w:rPr>
      <w:color w:val="0000FF"/>
      <w:u w:val="single"/>
    </w:rPr>
  </w:style>
  <w:style w:type="character" w:customStyle="1" w:styleId="24">
    <w:name w:val="Основной текст (2)_"/>
    <w:link w:val="210"/>
    <w:locked/>
    <w:rsid w:val="0086290B"/>
    <w:rPr>
      <w:sz w:val="26"/>
      <w:shd w:val="clear" w:color="auto" w:fill="FFFFFF"/>
    </w:rPr>
  </w:style>
  <w:style w:type="paragraph" w:customStyle="1" w:styleId="210">
    <w:name w:val="Основной текст (2)1"/>
    <w:basedOn w:val="ac"/>
    <w:link w:val="24"/>
    <w:rsid w:val="0086290B"/>
    <w:pPr>
      <w:shd w:val="clear" w:color="auto" w:fill="FFFFFF"/>
      <w:suppressAutoHyphens w:val="0"/>
      <w:autoSpaceDE/>
      <w:autoSpaceDN/>
      <w:adjustRightInd/>
      <w:spacing w:before="180" w:line="322" w:lineRule="exact"/>
      <w:ind w:hanging="180"/>
      <w:jc w:val="left"/>
    </w:pPr>
    <w:rPr>
      <w:rFonts w:asciiTheme="minorHAnsi" w:hAnsiTheme="minorHAnsi" w:cstheme="minorBidi"/>
      <w:color w:val="auto"/>
      <w:sz w:val="26"/>
      <w:szCs w:val="22"/>
      <w:shd w:val="clear" w:color="auto" w:fill="FFFFFF"/>
      <w:lang w:eastAsia="en-US"/>
    </w:rPr>
  </w:style>
  <w:style w:type="paragraph" w:styleId="af7">
    <w:name w:val="header"/>
    <w:basedOn w:val="ac"/>
    <w:link w:val="af8"/>
    <w:uiPriority w:val="99"/>
    <w:unhideWhenUsed/>
    <w:rsid w:val="006B6D62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d"/>
    <w:link w:val="af7"/>
    <w:uiPriority w:val="99"/>
    <w:rsid w:val="006B6D62"/>
    <w:rPr>
      <w:rFonts w:ascii="Times New Roman" w:hAnsi="Times New Roman" w:cs="Times New Roman"/>
      <w:color w:val="000000"/>
      <w:sz w:val="28"/>
      <w:szCs w:val="28"/>
      <w:lang w:eastAsia="ru-RU"/>
    </w:rPr>
  </w:style>
  <w:style w:type="paragraph" w:styleId="af9">
    <w:name w:val="footer"/>
    <w:basedOn w:val="ac"/>
    <w:link w:val="afa"/>
    <w:uiPriority w:val="99"/>
    <w:unhideWhenUsed/>
    <w:rsid w:val="006B6D62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Нижний колонтитул Знак"/>
    <w:basedOn w:val="ad"/>
    <w:link w:val="af9"/>
    <w:uiPriority w:val="99"/>
    <w:rsid w:val="006B6D62"/>
    <w:rPr>
      <w:rFonts w:ascii="Times New Roman" w:hAnsi="Times New Roman" w:cs="Times New Roman"/>
      <w:color w:val="000000"/>
      <w:sz w:val="28"/>
      <w:szCs w:val="28"/>
      <w:lang w:eastAsia="ru-RU"/>
    </w:rPr>
  </w:style>
  <w:style w:type="paragraph" w:customStyle="1" w:styleId="732">
    <w:name w:val="ГОСТ 7.32"/>
    <w:basedOn w:val="ac"/>
    <w:qFormat/>
    <w:rsid w:val="000F1E5C"/>
    <w:pPr>
      <w:widowControl/>
      <w:suppressAutoHyphens w:val="0"/>
      <w:autoSpaceDE/>
      <w:autoSpaceDN/>
      <w:adjustRightInd/>
      <w:ind w:firstLine="567"/>
    </w:pPr>
    <w:rPr>
      <w:rFonts w:eastAsia="Calibri"/>
      <w:color w:val="auto"/>
      <w:lang w:eastAsia="en-US"/>
    </w:rPr>
  </w:style>
  <w:style w:type="character" w:customStyle="1" w:styleId="af0">
    <w:name w:val="Абзац списка Знак"/>
    <w:basedOn w:val="ad"/>
    <w:link w:val="ab"/>
    <w:uiPriority w:val="34"/>
    <w:rsid w:val="000F1E5C"/>
    <w:rPr>
      <w:rFonts w:ascii="Times New Roman" w:hAnsi="Times New Roman" w:cs="Times New Roman"/>
      <w:color w:val="000000"/>
      <w:sz w:val="28"/>
      <w:szCs w:val="28"/>
      <w:lang w:eastAsia="ru-RU"/>
    </w:rPr>
  </w:style>
  <w:style w:type="paragraph" w:customStyle="1" w:styleId="15">
    <w:name w:val="Стиль1"/>
    <w:basedOn w:val="ab"/>
    <w:link w:val="16"/>
    <w:uiPriority w:val="31"/>
    <w:rsid w:val="000F1E5C"/>
    <w:pPr>
      <w:widowControl/>
      <w:numPr>
        <w:numId w:val="0"/>
      </w:numPr>
      <w:tabs>
        <w:tab w:val="left" w:pos="709"/>
        <w:tab w:val="num" w:pos="851"/>
      </w:tabs>
      <w:suppressAutoHyphens w:val="0"/>
      <w:autoSpaceDE/>
      <w:autoSpaceDN/>
      <w:adjustRightInd/>
      <w:ind w:firstLine="709"/>
    </w:pPr>
    <w:rPr>
      <w:szCs w:val="24"/>
    </w:rPr>
  </w:style>
  <w:style w:type="character" w:customStyle="1" w:styleId="16">
    <w:name w:val="Стиль1 Знак"/>
    <w:basedOn w:val="af0"/>
    <w:link w:val="15"/>
    <w:uiPriority w:val="31"/>
    <w:rsid w:val="000F1E5C"/>
    <w:rPr>
      <w:rFonts w:ascii="Times New Roman" w:hAnsi="Times New Roman" w:cs="Times New Roman"/>
      <w:color w:val="000000"/>
      <w:sz w:val="28"/>
      <w:szCs w:val="24"/>
      <w:lang w:eastAsia="ru-RU"/>
    </w:rPr>
  </w:style>
  <w:style w:type="table" w:styleId="afb">
    <w:name w:val="Table Grid"/>
    <w:basedOn w:val="ae"/>
    <w:rsid w:val="006B4A74"/>
    <w:pPr>
      <w:spacing w:before="120" w:after="0" w:line="240" w:lineRule="auto"/>
      <w:ind w:firstLine="567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aliases w:val="Обычный (Web)"/>
    <w:basedOn w:val="ac"/>
    <w:uiPriority w:val="99"/>
    <w:unhideWhenUsed/>
    <w:rsid w:val="00955B80"/>
    <w:pPr>
      <w:widowControl/>
      <w:suppressAutoHyphens w:val="0"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43">
    <w:name w:val="Заголовок 4 Знак"/>
    <w:basedOn w:val="ad"/>
    <w:link w:val="42"/>
    <w:rsid w:val="006E1980"/>
    <w:rPr>
      <w:rFonts w:ascii="Times New Roman" w:hAnsi="Times New Roman" w:cs="Times New Roman"/>
      <w:i/>
      <w:sz w:val="28"/>
      <w:szCs w:val="20"/>
      <w:lang w:eastAsia="ru-RU"/>
    </w:rPr>
  </w:style>
  <w:style w:type="paragraph" w:customStyle="1" w:styleId="17">
    <w:name w:val="Абзац списка1"/>
    <w:basedOn w:val="ac"/>
    <w:link w:val="ListParagraphChar"/>
    <w:rsid w:val="000D058E"/>
    <w:pPr>
      <w:widowControl/>
      <w:tabs>
        <w:tab w:val="left" w:pos="5103"/>
      </w:tabs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Calibri" w:hAnsi="Calibri"/>
      <w:color w:val="auto"/>
      <w:sz w:val="22"/>
      <w:szCs w:val="22"/>
    </w:rPr>
  </w:style>
  <w:style w:type="character" w:customStyle="1" w:styleId="ListParagraphChar">
    <w:name w:val="List Paragraph Char"/>
    <w:link w:val="17"/>
    <w:locked/>
    <w:rsid w:val="000D058E"/>
    <w:rPr>
      <w:rFonts w:ascii="Calibri" w:eastAsia="Calibri" w:hAnsi="Calibri" w:cs="Times New Roman"/>
      <w:lang w:eastAsia="ru-RU"/>
    </w:rPr>
  </w:style>
  <w:style w:type="paragraph" w:customStyle="1" w:styleId="afd">
    <w:name w:val="Стандарт"/>
    <w:basedOn w:val="ab"/>
    <w:link w:val="afe"/>
    <w:qFormat/>
    <w:rsid w:val="000D058E"/>
    <w:pPr>
      <w:widowControl/>
      <w:numPr>
        <w:numId w:val="0"/>
      </w:numPr>
      <w:tabs>
        <w:tab w:val="clear" w:pos="992"/>
      </w:tabs>
      <w:autoSpaceDE/>
      <w:autoSpaceDN/>
      <w:adjustRightInd/>
      <w:spacing w:after="160"/>
      <w:ind w:firstLine="709"/>
      <w:contextualSpacing/>
    </w:pPr>
    <w:rPr>
      <w:szCs w:val="24"/>
    </w:rPr>
  </w:style>
  <w:style w:type="character" w:customStyle="1" w:styleId="afe">
    <w:name w:val="Стандарт Знак"/>
    <w:basedOn w:val="af0"/>
    <w:link w:val="afd"/>
    <w:rsid w:val="000D058E"/>
    <w:rPr>
      <w:rFonts w:ascii="Times New Roman" w:hAnsi="Times New Roman" w:cs="Times New Roman"/>
      <w:color w:val="000000"/>
      <w:sz w:val="28"/>
      <w:szCs w:val="24"/>
      <w:lang w:eastAsia="ru-RU"/>
    </w:rPr>
  </w:style>
  <w:style w:type="paragraph" w:customStyle="1" w:styleId="aff">
    <w:name w:val="для рисунков"/>
    <w:basedOn w:val="ac"/>
    <w:next w:val="ac"/>
    <w:link w:val="aff0"/>
    <w:qFormat/>
    <w:locked/>
    <w:rsid w:val="00373B0F"/>
    <w:pPr>
      <w:ind w:firstLine="0"/>
      <w:jc w:val="center"/>
    </w:pPr>
    <w:rPr>
      <w:rFonts w:cstheme="minorBidi"/>
      <w:lang w:eastAsia="en-US"/>
    </w:rPr>
  </w:style>
  <w:style w:type="character" w:customStyle="1" w:styleId="aff0">
    <w:name w:val="для рисунков Знак"/>
    <w:basedOn w:val="ad"/>
    <w:link w:val="aff"/>
    <w:rsid w:val="00373B0F"/>
    <w:rPr>
      <w:rFonts w:ascii="Times New Roman" w:hAnsi="Times New Roman"/>
      <w:color w:val="000000"/>
      <w:sz w:val="28"/>
      <w:szCs w:val="28"/>
    </w:rPr>
  </w:style>
  <w:style w:type="paragraph" w:customStyle="1" w:styleId="aff1">
    <w:name w:val="для таблиц"/>
    <w:basedOn w:val="ac"/>
    <w:qFormat/>
    <w:locked/>
    <w:rsid w:val="0091166E"/>
    <w:pPr>
      <w:ind w:firstLine="0"/>
    </w:pPr>
  </w:style>
  <w:style w:type="paragraph" w:customStyle="1" w:styleId="a6">
    <w:name w:val="Перечисление"/>
    <w:basedOn w:val="ac"/>
    <w:link w:val="aff2"/>
    <w:qFormat/>
    <w:rsid w:val="002A4C18"/>
    <w:pPr>
      <w:widowControl/>
      <w:numPr>
        <w:numId w:val="6"/>
      </w:numPr>
      <w:tabs>
        <w:tab w:val="left" w:pos="992"/>
      </w:tabs>
      <w:autoSpaceDE/>
      <w:autoSpaceDN/>
      <w:adjustRightInd/>
      <w:ind w:left="0" w:firstLine="709"/>
    </w:pPr>
    <w:rPr>
      <w:color w:val="auto"/>
    </w:rPr>
  </w:style>
  <w:style w:type="character" w:customStyle="1" w:styleId="aff2">
    <w:name w:val="Перечисление Знак"/>
    <w:basedOn w:val="ad"/>
    <w:link w:val="a6"/>
    <w:rsid w:val="002A4C18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aliases w:val="Underline Знак"/>
    <w:basedOn w:val="ad"/>
    <w:link w:val="5"/>
    <w:rsid w:val="00BE7B85"/>
    <w:rPr>
      <w:rFonts w:ascii="Times New Roman" w:hAnsi="Times New Roman" w:cs="Times New Roman"/>
      <w:b/>
      <w:bCs/>
      <w:i/>
      <w:iCs/>
      <w:color w:val="000000" w:themeColor="text1"/>
      <w:sz w:val="26"/>
      <w:szCs w:val="26"/>
      <w:lang w:eastAsia="ru-RU"/>
    </w:rPr>
  </w:style>
  <w:style w:type="character" w:customStyle="1" w:styleId="60">
    <w:name w:val="Заголовок 6 Знак"/>
    <w:basedOn w:val="ad"/>
    <w:link w:val="6"/>
    <w:rsid w:val="00BE7B85"/>
    <w:rPr>
      <w:rFonts w:ascii="Times New Roman" w:hAnsi="Times New Roman" w:cs="Times New Roman"/>
      <w:b/>
      <w:bCs/>
      <w:color w:val="000000" w:themeColor="text1"/>
      <w:lang w:eastAsia="ru-RU"/>
    </w:rPr>
  </w:style>
  <w:style w:type="character" w:customStyle="1" w:styleId="70">
    <w:name w:val="Заголовок 7 Знак"/>
    <w:basedOn w:val="ad"/>
    <w:link w:val="7"/>
    <w:rsid w:val="00BE7B85"/>
    <w:rPr>
      <w:rFonts w:ascii="Arial" w:hAnsi="Arial" w:cs="Times New Roman"/>
      <w:color w:val="000000" w:themeColor="text1"/>
      <w:sz w:val="20"/>
      <w:szCs w:val="20"/>
      <w:lang w:val="en-US" w:eastAsia="ru-RU"/>
    </w:rPr>
  </w:style>
  <w:style w:type="character" w:customStyle="1" w:styleId="80">
    <w:name w:val="Заголовок 8 Знак"/>
    <w:basedOn w:val="ad"/>
    <w:link w:val="8"/>
    <w:rsid w:val="00BE7B85"/>
    <w:rPr>
      <w:rFonts w:ascii="Arial" w:hAnsi="Arial" w:cs="Times New Roman"/>
      <w:i/>
      <w:color w:val="000000" w:themeColor="text1"/>
      <w:sz w:val="20"/>
      <w:szCs w:val="20"/>
      <w:lang w:val="en-US" w:eastAsia="ru-RU"/>
    </w:rPr>
  </w:style>
  <w:style w:type="character" w:customStyle="1" w:styleId="90">
    <w:name w:val="Заголовок 9 Знак"/>
    <w:basedOn w:val="ad"/>
    <w:link w:val="9"/>
    <w:rsid w:val="00BE7B85"/>
    <w:rPr>
      <w:rFonts w:ascii="Arial" w:hAnsi="Arial" w:cs="Times New Roman"/>
      <w:b/>
      <w:i/>
      <w:color w:val="000000" w:themeColor="text1"/>
      <w:sz w:val="18"/>
      <w:szCs w:val="20"/>
      <w:lang w:val="en-US" w:eastAsia="ru-RU"/>
    </w:rPr>
  </w:style>
  <w:style w:type="character" w:styleId="aff3">
    <w:name w:val="annotation reference"/>
    <w:uiPriority w:val="99"/>
    <w:semiHidden/>
    <w:rsid w:val="00BE7B85"/>
    <w:rPr>
      <w:sz w:val="16"/>
      <w:szCs w:val="16"/>
    </w:rPr>
  </w:style>
  <w:style w:type="paragraph" w:styleId="45">
    <w:name w:val="toc 4"/>
    <w:basedOn w:val="ac"/>
    <w:next w:val="ac"/>
    <w:autoRedefine/>
    <w:rsid w:val="00BE7B85"/>
    <w:pPr>
      <w:autoSpaceDE/>
      <w:autoSpaceDN/>
      <w:adjustRightInd/>
      <w:ind w:left="840"/>
      <w:jc w:val="left"/>
    </w:pPr>
    <w:rPr>
      <w:color w:val="000000" w:themeColor="text1"/>
      <w:sz w:val="18"/>
      <w:szCs w:val="18"/>
    </w:rPr>
  </w:style>
  <w:style w:type="paragraph" w:styleId="51">
    <w:name w:val="toc 5"/>
    <w:basedOn w:val="ac"/>
    <w:next w:val="ac"/>
    <w:autoRedefine/>
    <w:rsid w:val="00BE7B85"/>
    <w:pPr>
      <w:autoSpaceDE/>
      <w:autoSpaceDN/>
      <w:adjustRightInd/>
      <w:ind w:left="1120"/>
      <w:jc w:val="left"/>
    </w:pPr>
    <w:rPr>
      <w:color w:val="000000" w:themeColor="text1"/>
      <w:sz w:val="18"/>
      <w:szCs w:val="18"/>
    </w:rPr>
  </w:style>
  <w:style w:type="paragraph" w:styleId="61">
    <w:name w:val="toc 6"/>
    <w:basedOn w:val="ac"/>
    <w:next w:val="ac"/>
    <w:autoRedefine/>
    <w:rsid w:val="00BE7B85"/>
    <w:pPr>
      <w:autoSpaceDE/>
      <w:autoSpaceDN/>
      <w:adjustRightInd/>
      <w:ind w:left="1400"/>
      <w:jc w:val="left"/>
    </w:pPr>
    <w:rPr>
      <w:color w:val="000000" w:themeColor="text1"/>
      <w:sz w:val="18"/>
      <w:szCs w:val="18"/>
    </w:rPr>
  </w:style>
  <w:style w:type="paragraph" w:styleId="71">
    <w:name w:val="toc 7"/>
    <w:basedOn w:val="ac"/>
    <w:next w:val="ac"/>
    <w:autoRedefine/>
    <w:rsid w:val="00BE7B85"/>
    <w:pPr>
      <w:autoSpaceDE/>
      <w:autoSpaceDN/>
      <w:adjustRightInd/>
      <w:ind w:left="1680"/>
      <w:jc w:val="left"/>
    </w:pPr>
    <w:rPr>
      <w:color w:val="000000" w:themeColor="text1"/>
      <w:sz w:val="18"/>
      <w:szCs w:val="18"/>
    </w:rPr>
  </w:style>
  <w:style w:type="paragraph" w:styleId="81">
    <w:name w:val="toc 8"/>
    <w:basedOn w:val="ac"/>
    <w:next w:val="ac"/>
    <w:autoRedefine/>
    <w:rsid w:val="00BE7B85"/>
    <w:pPr>
      <w:autoSpaceDE/>
      <w:autoSpaceDN/>
      <w:adjustRightInd/>
      <w:ind w:left="1960"/>
      <w:jc w:val="left"/>
    </w:pPr>
    <w:rPr>
      <w:color w:val="000000" w:themeColor="text1"/>
      <w:sz w:val="18"/>
      <w:szCs w:val="18"/>
    </w:rPr>
  </w:style>
  <w:style w:type="paragraph" w:styleId="91">
    <w:name w:val="toc 9"/>
    <w:basedOn w:val="ac"/>
    <w:next w:val="ac"/>
    <w:autoRedefine/>
    <w:rsid w:val="00BE7B85"/>
    <w:pPr>
      <w:autoSpaceDE/>
      <w:autoSpaceDN/>
      <w:adjustRightInd/>
      <w:ind w:left="2240"/>
      <w:jc w:val="left"/>
    </w:pPr>
    <w:rPr>
      <w:color w:val="000000" w:themeColor="text1"/>
      <w:sz w:val="18"/>
      <w:szCs w:val="18"/>
    </w:rPr>
  </w:style>
  <w:style w:type="paragraph" w:styleId="aff4">
    <w:name w:val="Document Map"/>
    <w:basedOn w:val="ac"/>
    <w:link w:val="aff5"/>
    <w:semiHidden/>
    <w:rsid w:val="00BE7B85"/>
    <w:pPr>
      <w:shd w:val="clear" w:color="auto" w:fill="000080"/>
      <w:autoSpaceDE/>
      <w:autoSpaceDN/>
      <w:adjustRightInd/>
    </w:pPr>
    <w:rPr>
      <w:rFonts w:ascii="Tahoma" w:hAnsi="Tahoma" w:cs="Tahoma"/>
      <w:color w:val="000000" w:themeColor="text1"/>
      <w:sz w:val="20"/>
      <w:szCs w:val="20"/>
    </w:rPr>
  </w:style>
  <w:style w:type="character" w:customStyle="1" w:styleId="aff5">
    <w:name w:val="Схема документа Знак"/>
    <w:basedOn w:val="ad"/>
    <w:link w:val="aff4"/>
    <w:semiHidden/>
    <w:rsid w:val="00BE7B85"/>
    <w:rPr>
      <w:rFonts w:ascii="Tahoma" w:hAnsi="Tahoma" w:cs="Tahoma"/>
      <w:color w:val="000000" w:themeColor="text1"/>
      <w:sz w:val="20"/>
      <w:szCs w:val="20"/>
      <w:shd w:val="clear" w:color="auto" w:fill="000080"/>
      <w:lang w:eastAsia="ru-RU"/>
    </w:rPr>
  </w:style>
  <w:style w:type="paragraph" w:customStyle="1" w:styleId="aff6">
    <w:name w:val="Изображение"/>
    <w:basedOn w:val="ac"/>
    <w:next w:val="ac"/>
    <w:rsid w:val="00BE7B85"/>
    <w:pPr>
      <w:keepNext/>
      <w:autoSpaceDE/>
      <w:autoSpaceDN/>
      <w:adjustRightInd/>
      <w:ind w:firstLine="0"/>
      <w:jc w:val="center"/>
    </w:pPr>
    <w:rPr>
      <w:color w:val="000000" w:themeColor="text1"/>
      <w:szCs w:val="20"/>
    </w:rPr>
  </w:style>
  <w:style w:type="paragraph" w:styleId="aff7">
    <w:name w:val="annotation text"/>
    <w:basedOn w:val="ac"/>
    <w:link w:val="aff8"/>
    <w:uiPriority w:val="99"/>
    <w:semiHidden/>
    <w:rsid w:val="00BE7B85"/>
    <w:pPr>
      <w:autoSpaceDE/>
      <w:autoSpaceDN/>
      <w:adjustRightInd/>
    </w:pPr>
    <w:rPr>
      <w:color w:val="000000" w:themeColor="text1"/>
      <w:sz w:val="20"/>
      <w:szCs w:val="20"/>
    </w:rPr>
  </w:style>
  <w:style w:type="character" w:customStyle="1" w:styleId="aff8">
    <w:name w:val="Текст примечания Знак"/>
    <w:basedOn w:val="ad"/>
    <w:link w:val="aff7"/>
    <w:uiPriority w:val="99"/>
    <w:semiHidden/>
    <w:rsid w:val="00BE7B85"/>
    <w:rPr>
      <w:rFonts w:ascii="Times New Roman" w:hAnsi="Times New Roman" w:cs="Times New Roman"/>
      <w:color w:val="000000" w:themeColor="text1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semiHidden/>
    <w:rsid w:val="00BE7B85"/>
    <w:rPr>
      <w:b/>
      <w:bCs/>
    </w:rPr>
  </w:style>
  <w:style w:type="character" w:customStyle="1" w:styleId="affa">
    <w:name w:val="Тема примечания Знак"/>
    <w:basedOn w:val="aff8"/>
    <w:link w:val="aff9"/>
    <w:semiHidden/>
    <w:rsid w:val="00BE7B85"/>
    <w:rPr>
      <w:rFonts w:ascii="Times New Roman" w:hAnsi="Times New Roman" w:cs="Times New Roman"/>
      <w:b/>
      <w:bCs/>
      <w:color w:val="000000" w:themeColor="text1"/>
      <w:sz w:val="20"/>
      <w:szCs w:val="20"/>
      <w:lang w:eastAsia="ru-RU"/>
    </w:rPr>
  </w:style>
  <w:style w:type="paragraph" w:styleId="affb">
    <w:name w:val="caption"/>
    <w:aliases w:val="Название рисунка,Название таблицы,Название рис.,Номер объекта"/>
    <w:basedOn w:val="ac"/>
    <w:next w:val="ac"/>
    <w:link w:val="affc"/>
    <w:autoRedefine/>
    <w:rsid w:val="00BE7B85"/>
    <w:pPr>
      <w:keepLines/>
      <w:autoSpaceDE/>
      <w:autoSpaceDN/>
      <w:adjustRightInd/>
      <w:jc w:val="center"/>
    </w:pPr>
    <w:rPr>
      <w:rFonts w:eastAsia="ArialMT"/>
      <w:bCs/>
      <w:color w:val="000000" w:themeColor="text1"/>
      <w:position w:val="-28"/>
    </w:rPr>
  </w:style>
  <w:style w:type="character" w:customStyle="1" w:styleId="affc">
    <w:name w:val="Название объекта Знак"/>
    <w:aliases w:val="Название рисунка Знак,Название таблицы Знак1,Название рис. Знак,Номер объекта Знак"/>
    <w:link w:val="affb"/>
    <w:locked/>
    <w:rsid w:val="00BE7B85"/>
    <w:rPr>
      <w:rFonts w:ascii="Times New Roman" w:eastAsia="ArialMT" w:hAnsi="Times New Roman" w:cs="Times New Roman"/>
      <w:bCs/>
      <w:color w:val="000000" w:themeColor="text1"/>
      <w:position w:val="-28"/>
      <w:sz w:val="28"/>
      <w:szCs w:val="28"/>
    </w:rPr>
  </w:style>
  <w:style w:type="paragraph" w:customStyle="1" w:styleId="affd">
    <w:name w:val="Текст в таблице"/>
    <w:aliases w:val="14 пт,по левому краю без отступа"/>
    <w:basedOn w:val="ac"/>
    <w:uiPriority w:val="37"/>
    <w:rsid w:val="00BE7B85"/>
    <w:pPr>
      <w:autoSpaceDE/>
      <w:autoSpaceDN/>
      <w:adjustRightInd/>
      <w:ind w:firstLine="0"/>
      <w:jc w:val="left"/>
    </w:pPr>
    <w:rPr>
      <w:color w:val="000000" w:themeColor="text1"/>
    </w:rPr>
  </w:style>
  <w:style w:type="paragraph" w:styleId="affe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c"/>
    <w:link w:val="afff"/>
    <w:uiPriority w:val="99"/>
    <w:unhideWhenUsed/>
    <w:rsid w:val="00BE7B85"/>
    <w:pPr>
      <w:autoSpaceDE/>
      <w:autoSpaceDN/>
      <w:adjustRightInd/>
      <w:spacing w:line="240" w:lineRule="auto"/>
      <w:ind w:firstLine="0"/>
      <w:jc w:val="left"/>
    </w:pPr>
    <w:rPr>
      <w:rFonts w:ascii="Calibri" w:eastAsia="Calibri" w:hAnsi="Calibri"/>
      <w:color w:val="000000" w:themeColor="text1"/>
      <w:sz w:val="20"/>
      <w:szCs w:val="20"/>
      <w:lang w:eastAsia="en-US"/>
    </w:rPr>
  </w:style>
  <w:style w:type="character" w:customStyle="1" w:styleId="afff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basedOn w:val="ad"/>
    <w:link w:val="affe"/>
    <w:uiPriority w:val="99"/>
    <w:rsid w:val="00BE7B85"/>
    <w:rPr>
      <w:rFonts w:ascii="Calibri" w:eastAsia="Calibri" w:hAnsi="Calibri" w:cs="Times New Roman"/>
      <w:color w:val="000000" w:themeColor="text1"/>
      <w:sz w:val="20"/>
      <w:szCs w:val="20"/>
    </w:rPr>
  </w:style>
  <w:style w:type="character" w:styleId="afff0">
    <w:name w:val="footnote reference"/>
    <w:uiPriority w:val="99"/>
    <w:unhideWhenUsed/>
    <w:rsid w:val="00BE7B85"/>
    <w:rPr>
      <w:vertAlign w:val="superscript"/>
    </w:rPr>
  </w:style>
  <w:style w:type="paragraph" w:styleId="afff1">
    <w:name w:val="TOC Heading"/>
    <w:basedOn w:val="10"/>
    <w:next w:val="ac"/>
    <w:uiPriority w:val="39"/>
    <w:qFormat/>
    <w:rsid w:val="00BE7B85"/>
    <w:pPr>
      <w:widowControl/>
      <w:numPr>
        <w:numId w:val="0"/>
      </w:numPr>
      <w:spacing w:after="360"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character" w:styleId="afff2">
    <w:name w:val="Emphasis"/>
    <w:rsid w:val="00BE7B85"/>
    <w:rPr>
      <w:i/>
      <w:iCs/>
    </w:rPr>
  </w:style>
  <w:style w:type="paragraph" w:styleId="afff3">
    <w:name w:val="Title"/>
    <w:basedOn w:val="ac"/>
    <w:link w:val="afff4"/>
    <w:rsid w:val="00BE7B85"/>
    <w:pPr>
      <w:autoSpaceDE/>
      <w:autoSpaceDN/>
      <w:adjustRightInd/>
      <w:spacing w:line="240" w:lineRule="auto"/>
      <w:ind w:firstLine="0"/>
      <w:jc w:val="center"/>
    </w:pPr>
    <w:rPr>
      <w:snapToGrid w:val="0"/>
      <w:color w:val="000000" w:themeColor="text1"/>
      <w:szCs w:val="20"/>
    </w:rPr>
  </w:style>
  <w:style w:type="character" w:customStyle="1" w:styleId="afff4">
    <w:name w:val="Название Знак"/>
    <w:basedOn w:val="ad"/>
    <w:link w:val="afff3"/>
    <w:rsid w:val="00BE7B85"/>
    <w:rPr>
      <w:rFonts w:ascii="Times New Roman" w:hAnsi="Times New Roman" w:cs="Times New Roman"/>
      <w:snapToGrid w:val="0"/>
      <w:color w:val="000000" w:themeColor="text1"/>
      <w:sz w:val="28"/>
      <w:szCs w:val="20"/>
      <w:lang w:eastAsia="ru-RU"/>
    </w:rPr>
  </w:style>
  <w:style w:type="character" w:styleId="afff5">
    <w:name w:val="page number"/>
    <w:basedOn w:val="ad"/>
    <w:rsid w:val="00BE7B85"/>
  </w:style>
  <w:style w:type="paragraph" w:customStyle="1" w:styleId="afff6">
    <w:name w:val="Безотрывный"/>
    <w:basedOn w:val="ac"/>
    <w:next w:val="ac"/>
    <w:rsid w:val="00BE7B85"/>
    <w:pPr>
      <w:keepNext/>
      <w:autoSpaceDE/>
      <w:autoSpaceDN/>
      <w:adjustRightInd/>
      <w:spacing w:after="60"/>
    </w:pPr>
    <w:rPr>
      <w:rFonts w:eastAsia="Calibri"/>
      <w:color w:val="000000" w:themeColor="text1"/>
      <w:sz w:val="24"/>
      <w:szCs w:val="24"/>
    </w:rPr>
  </w:style>
  <w:style w:type="paragraph" w:customStyle="1" w:styleId="afff7">
    <w:name w:val="Заголовок таблицы"/>
    <w:basedOn w:val="ac"/>
    <w:rsid w:val="00BE7B85"/>
    <w:pPr>
      <w:autoSpaceDE/>
      <w:autoSpaceDN/>
      <w:adjustRightInd/>
      <w:spacing w:after="60" w:line="240" w:lineRule="auto"/>
      <w:ind w:firstLine="0"/>
      <w:jc w:val="center"/>
    </w:pPr>
    <w:rPr>
      <w:rFonts w:eastAsia="Calibri" w:cs="Tahoma"/>
      <w:b/>
      <w:color w:val="000000" w:themeColor="text1"/>
      <w:sz w:val="24"/>
      <w:szCs w:val="18"/>
      <w:lang w:eastAsia="de-DE"/>
    </w:rPr>
  </w:style>
  <w:style w:type="character" w:customStyle="1" w:styleId="afff8">
    <w:name w:val="Название таблицы Знак"/>
    <w:aliases w:val="Название рис. Знак Знак"/>
    <w:locked/>
    <w:rsid w:val="00BE7B85"/>
    <w:rPr>
      <w:sz w:val="28"/>
      <w:szCs w:val="28"/>
      <w:lang w:val="ru-RU" w:eastAsia="ru-RU" w:bidi="ar-SA"/>
    </w:rPr>
  </w:style>
  <w:style w:type="paragraph" w:styleId="afff9">
    <w:name w:val="Revision"/>
    <w:hidden/>
    <w:uiPriority w:val="99"/>
    <w:semiHidden/>
    <w:rsid w:val="00BE7B85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fffa">
    <w:name w:val="Название таблиц"/>
    <w:basedOn w:val="ac"/>
    <w:next w:val="ac"/>
    <w:link w:val="afffb"/>
    <w:uiPriority w:val="39"/>
    <w:rsid w:val="00BE7B85"/>
    <w:pPr>
      <w:autoSpaceDE/>
      <w:autoSpaceDN/>
      <w:adjustRightInd/>
      <w:ind w:firstLine="0"/>
      <w:jc w:val="left"/>
    </w:pPr>
    <w:rPr>
      <w:color w:val="000000" w:themeColor="text1"/>
    </w:rPr>
  </w:style>
  <w:style w:type="character" w:customStyle="1" w:styleId="afffb">
    <w:name w:val="Название таблиц Знак"/>
    <w:basedOn w:val="ad"/>
    <w:link w:val="afffa"/>
    <w:uiPriority w:val="39"/>
    <w:rsid w:val="00BE7B85"/>
    <w:rPr>
      <w:rFonts w:ascii="Times New Roman" w:hAnsi="Times New Roman" w:cs="Times New Roman"/>
      <w:color w:val="000000" w:themeColor="text1"/>
      <w:sz w:val="28"/>
      <w:szCs w:val="28"/>
      <w:lang w:eastAsia="ru-RU"/>
    </w:rPr>
  </w:style>
  <w:style w:type="character" w:styleId="afffc">
    <w:name w:val="Placeholder Text"/>
    <w:basedOn w:val="ad"/>
    <w:uiPriority w:val="99"/>
    <w:semiHidden/>
    <w:rsid w:val="00BE7B85"/>
    <w:rPr>
      <w:color w:val="808080"/>
    </w:rPr>
  </w:style>
  <w:style w:type="paragraph" w:customStyle="1" w:styleId="afffd">
    <w:name w:val="Пояснительный текст к рисунку"/>
    <w:basedOn w:val="ac"/>
    <w:next w:val="affb"/>
    <w:autoRedefine/>
    <w:uiPriority w:val="43"/>
    <w:rsid w:val="00BE7B85"/>
    <w:pPr>
      <w:autoSpaceDE/>
      <w:autoSpaceDN/>
      <w:adjustRightInd/>
      <w:jc w:val="center"/>
    </w:pPr>
    <w:rPr>
      <w:color w:val="000000" w:themeColor="text1"/>
      <w:sz w:val="24"/>
    </w:rPr>
  </w:style>
  <w:style w:type="paragraph" w:customStyle="1" w:styleId="afffe">
    <w:name w:val="По правому краю"/>
    <w:basedOn w:val="ac"/>
    <w:next w:val="ac"/>
    <w:uiPriority w:val="54"/>
    <w:rsid w:val="00BE7B85"/>
    <w:pPr>
      <w:autoSpaceDE/>
      <w:autoSpaceDN/>
      <w:adjustRightInd/>
      <w:jc w:val="right"/>
    </w:pPr>
    <w:rPr>
      <w:color w:val="000000" w:themeColor="text1"/>
    </w:rPr>
  </w:style>
  <w:style w:type="paragraph" w:customStyle="1" w:styleId="affff">
    <w:name w:val="Ошибка"/>
    <w:basedOn w:val="ac"/>
    <w:next w:val="ac"/>
    <w:uiPriority w:val="59"/>
    <w:rsid w:val="00BE7B85"/>
    <w:pPr>
      <w:autoSpaceDE/>
      <w:autoSpaceDN/>
      <w:adjustRightInd/>
    </w:pPr>
    <w:rPr>
      <w:color w:val="FF0000"/>
    </w:rPr>
  </w:style>
  <w:style w:type="paragraph" w:styleId="HTML">
    <w:name w:val="HTML Preformatted"/>
    <w:basedOn w:val="ac"/>
    <w:link w:val="HTML0"/>
    <w:rsid w:val="00BE7B85"/>
    <w:pPr>
      <w:autoSpaceDE/>
      <w:autoSpaceDN/>
      <w:adjustRightInd/>
      <w:spacing w:line="240" w:lineRule="auto"/>
    </w:pPr>
    <w:rPr>
      <w:rFonts w:ascii="Consolas" w:hAnsi="Consolas" w:cs="Consolas"/>
      <w:color w:val="000000" w:themeColor="text1"/>
      <w:sz w:val="20"/>
      <w:szCs w:val="20"/>
    </w:rPr>
  </w:style>
  <w:style w:type="character" w:customStyle="1" w:styleId="HTML0">
    <w:name w:val="Стандартный HTML Знак"/>
    <w:basedOn w:val="ad"/>
    <w:link w:val="HTML"/>
    <w:rsid w:val="00BE7B85"/>
    <w:rPr>
      <w:rFonts w:ascii="Consolas" w:hAnsi="Consolas" w:cs="Consolas"/>
      <w:color w:val="000000" w:themeColor="text1"/>
      <w:sz w:val="20"/>
      <w:szCs w:val="20"/>
      <w:lang w:eastAsia="ru-RU"/>
    </w:rPr>
  </w:style>
  <w:style w:type="paragraph" w:customStyle="1" w:styleId="18">
    <w:name w:val="1 Уровень"/>
    <w:basedOn w:val="ac"/>
    <w:link w:val="19"/>
    <w:rsid w:val="00BE7B85"/>
    <w:pPr>
      <w:spacing w:line="240" w:lineRule="auto"/>
      <w:ind w:firstLine="0"/>
    </w:pPr>
    <w:rPr>
      <w:color w:val="000000" w:themeColor="text1"/>
      <w:sz w:val="24"/>
      <w:szCs w:val="24"/>
    </w:rPr>
  </w:style>
  <w:style w:type="paragraph" w:customStyle="1" w:styleId="Default">
    <w:name w:val="Default"/>
    <w:rsid w:val="00BE7B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affff0">
    <w:name w:val="Таблица"/>
    <w:basedOn w:val="ac"/>
    <w:link w:val="affff1"/>
    <w:rsid w:val="00BE7B85"/>
    <w:pPr>
      <w:tabs>
        <w:tab w:val="left" w:pos="851"/>
      </w:tabs>
      <w:autoSpaceDE/>
      <w:autoSpaceDN/>
      <w:adjustRightInd/>
      <w:ind w:firstLine="0"/>
      <w:jc w:val="center"/>
    </w:pPr>
    <w:rPr>
      <w:rFonts w:eastAsiaTheme="majorEastAsia"/>
      <w:color w:val="000000" w:themeColor="text1"/>
      <w:lang w:eastAsia="en-US"/>
    </w:rPr>
  </w:style>
  <w:style w:type="character" w:customStyle="1" w:styleId="affff1">
    <w:name w:val="Таблица Знак"/>
    <w:basedOn w:val="ad"/>
    <w:link w:val="affff0"/>
    <w:rsid w:val="00BE7B85"/>
    <w:rPr>
      <w:rFonts w:ascii="Times New Roman" w:eastAsiaTheme="majorEastAsia" w:hAnsi="Times New Roman" w:cs="Times New Roman"/>
      <w:color w:val="000000" w:themeColor="text1"/>
      <w:sz w:val="28"/>
      <w:szCs w:val="28"/>
    </w:rPr>
  </w:style>
  <w:style w:type="character" w:customStyle="1" w:styleId="19">
    <w:name w:val="1 Уровень Знак"/>
    <w:link w:val="18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Основной текст (2)"/>
    <w:basedOn w:val="ac"/>
    <w:rsid w:val="00BE7B85"/>
    <w:pPr>
      <w:shd w:val="clear" w:color="auto" w:fill="FFFFFF"/>
      <w:autoSpaceDE/>
      <w:autoSpaceDN/>
      <w:adjustRightInd/>
      <w:spacing w:after="300" w:line="240" w:lineRule="atLeast"/>
      <w:ind w:firstLine="0"/>
      <w:jc w:val="left"/>
    </w:pPr>
    <w:rPr>
      <w:rFonts w:eastAsia="Calibri"/>
      <w:color w:val="000000" w:themeColor="text1"/>
      <w:sz w:val="23"/>
      <w:szCs w:val="23"/>
      <w:lang w:eastAsia="en-US"/>
    </w:rPr>
  </w:style>
  <w:style w:type="character" w:customStyle="1" w:styleId="apple-converted-space">
    <w:name w:val="apple-converted-space"/>
    <w:basedOn w:val="ad"/>
    <w:rsid w:val="00BE7B85"/>
  </w:style>
  <w:style w:type="paragraph" w:customStyle="1" w:styleId="p4">
    <w:name w:val="p4"/>
    <w:basedOn w:val="ac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table" w:customStyle="1" w:styleId="110">
    <w:name w:val="Средний список 11"/>
    <w:basedOn w:val="ae"/>
    <w:uiPriority w:val="65"/>
    <w:rsid w:val="00BE7B85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Garamond" w:eastAsia="Times New Roman" w:hAnsi="Garamond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f2">
    <w:name w:val="Strong"/>
    <w:uiPriority w:val="22"/>
    <w:rsid w:val="00BE7B85"/>
    <w:rPr>
      <w:b/>
      <w:bCs/>
    </w:rPr>
  </w:style>
  <w:style w:type="paragraph" w:styleId="a0">
    <w:name w:val="Subtitle"/>
    <w:basedOn w:val="ac"/>
    <w:next w:val="ac"/>
    <w:link w:val="affff3"/>
    <w:uiPriority w:val="11"/>
    <w:rsid w:val="00BE7B85"/>
    <w:pPr>
      <w:numPr>
        <w:numId w:val="7"/>
      </w:numPr>
      <w:autoSpaceDE/>
      <w:autoSpaceDN/>
      <w:adjustRightInd/>
      <w:spacing w:before="200"/>
    </w:pPr>
    <w:rPr>
      <w:color w:val="000000" w:themeColor="text1"/>
      <w:spacing w:val="15"/>
      <w:sz w:val="32"/>
      <w:szCs w:val="22"/>
      <w:lang w:eastAsia="en-US"/>
    </w:rPr>
  </w:style>
  <w:style w:type="character" w:customStyle="1" w:styleId="affff3">
    <w:name w:val="Подзаголовок Знак"/>
    <w:basedOn w:val="ad"/>
    <w:link w:val="a0"/>
    <w:uiPriority w:val="11"/>
    <w:rsid w:val="00BE7B85"/>
    <w:rPr>
      <w:rFonts w:ascii="Times New Roman" w:hAnsi="Times New Roman" w:cs="Times New Roman"/>
      <w:color w:val="000000" w:themeColor="text1"/>
      <w:spacing w:val="15"/>
      <w:sz w:val="32"/>
    </w:rPr>
  </w:style>
  <w:style w:type="paragraph" w:styleId="26">
    <w:name w:val="List 2"/>
    <w:basedOn w:val="ac"/>
    <w:rsid w:val="00BE7B85"/>
    <w:pPr>
      <w:autoSpaceDE/>
      <w:autoSpaceDN/>
      <w:adjustRightInd/>
      <w:ind w:left="566" w:hanging="283"/>
      <w:contextualSpacing/>
    </w:pPr>
    <w:rPr>
      <w:color w:val="000000" w:themeColor="text1"/>
    </w:rPr>
  </w:style>
  <w:style w:type="table" w:customStyle="1" w:styleId="-11">
    <w:name w:val="Таблица-сетка 1 светлая1"/>
    <w:basedOn w:val="ae"/>
    <w:uiPriority w:val="46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e"/>
    <w:uiPriority w:val="44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e"/>
    <w:uiPriority w:val="45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Garamond" w:eastAsia="Times New Roman" w:hAnsi="Garamond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Garamond" w:eastAsia="Times New Roman" w:hAnsi="Garamond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Garamond" w:eastAsia="Times New Roman" w:hAnsi="Garamond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Garamond" w:eastAsia="Times New Roman" w:hAnsi="Garamond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e"/>
    <w:uiPriority w:val="46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f4">
    <w:name w:val="Основной текст_"/>
    <w:link w:val="27"/>
    <w:rsid w:val="00BE7B85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c"/>
    <w:link w:val="affff4"/>
    <w:rsid w:val="00BE7B85"/>
    <w:pPr>
      <w:shd w:val="clear" w:color="auto" w:fill="FFFFFF"/>
      <w:autoSpaceDE/>
      <w:autoSpaceDN/>
      <w:adjustRightInd/>
      <w:spacing w:before="840" w:after="300" w:line="0" w:lineRule="atLeast"/>
      <w:ind w:hanging="200"/>
      <w:jc w:val="center"/>
    </w:pPr>
    <w:rPr>
      <w:rFonts w:asciiTheme="minorHAnsi" w:hAnsiTheme="minorHAnsi" w:cstheme="minorBidi"/>
      <w:color w:val="auto"/>
      <w:sz w:val="26"/>
      <w:szCs w:val="26"/>
      <w:lang w:eastAsia="en-US"/>
    </w:rPr>
  </w:style>
  <w:style w:type="character" w:customStyle="1" w:styleId="95pt">
    <w:name w:val="Основной текст + 9;5 pt;Полужирный"/>
    <w:rsid w:val="00BE7B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BE7B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5">
    <w:name w:val="Body Text Indent"/>
    <w:basedOn w:val="ac"/>
    <w:link w:val="affff6"/>
    <w:rsid w:val="00BE7B85"/>
    <w:pPr>
      <w:autoSpaceDE/>
      <w:autoSpaceDN/>
      <w:adjustRightInd/>
      <w:spacing w:after="120" w:line="240" w:lineRule="auto"/>
      <w:ind w:left="283" w:firstLine="0"/>
      <w:jc w:val="left"/>
    </w:pPr>
    <w:rPr>
      <w:color w:val="000000" w:themeColor="text1"/>
      <w:sz w:val="24"/>
      <w:szCs w:val="24"/>
    </w:rPr>
  </w:style>
  <w:style w:type="character" w:customStyle="1" w:styleId="affff6">
    <w:name w:val="Основной текст с отступом Знак"/>
    <w:basedOn w:val="ad"/>
    <w:link w:val="affff5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styleId="affff7">
    <w:name w:val="Body Text"/>
    <w:aliases w:val="Основной текст Знак Знак Знак,Основной текст таблиц,в таблице,таблицы,в таблицах"/>
    <w:basedOn w:val="ac"/>
    <w:link w:val="affff8"/>
    <w:uiPriority w:val="29"/>
    <w:unhideWhenUsed/>
    <w:rsid w:val="00BE7B85"/>
    <w:pPr>
      <w:autoSpaceDE/>
      <w:autoSpaceDN/>
      <w:adjustRightInd/>
      <w:spacing w:after="120"/>
    </w:pPr>
    <w:rPr>
      <w:color w:val="000000" w:themeColor="text1"/>
    </w:rPr>
  </w:style>
  <w:style w:type="character" w:customStyle="1" w:styleId="affff8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d"/>
    <w:link w:val="affff7"/>
    <w:uiPriority w:val="29"/>
    <w:rsid w:val="00BE7B85"/>
    <w:rPr>
      <w:rFonts w:ascii="Times New Roman" w:hAnsi="Times New Roman" w:cs="Times New Roman"/>
      <w:color w:val="000000" w:themeColor="text1"/>
      <w:sz w:val="28"/>
      <w:szCs w:val="28"/>
      <w:lang w:eastAsia="ru-RU"/>
    </w:rPr>
  </w:style>
  <w:style w:type="paragraph" w:styleId="28">
    <w:name w:val="Body Text 2"/>
    <w:basedOn w:val="ac"/>
    <w:link w:val="29"/>
    <w:rsid w:val="00BE7B85"/>
    <w:pPr>
      <w:autoSpaceDE/>
      <w:autoSpaceDN/>
      <w:adjustRightInd/>
      <w:spacing w:after="120" w:line="480" w:lineRule="auto"/>
      <w:ind w:firstLine="0"/>
      <w:jc w:val="left"/>
    </w:pPr>
    <w:rPr>
      <w:color w:val="000000" w:themeColor="text1"/>
      <w:sz w:val="24"/>
      <w:szCs w:val="24"/>
    </w:rPr>
  </w:style>
  <w:style w:type="character" w:customStyle="1" w:styleId="29">
    <w:name w:val="Основной текст 2 Знак"/>
    <w:basedOn w:val="ad"/>
    <w:link w:val="28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314">
    <w:name w:val="Стиль Заголовок 3 + 14 пт"/>
    <w:basedOn w:val="30"/>
    <w:rsid w:val="00BE7B85"/>
    <w:pPr>
      <w:keepLines/>
      <w:numPr>
        <w:numId w:val="8"/>
      </w:numPr>
      <w:tabs>
        <w:tab w:val="num" w:pos="1971"/>
      </w:tabs>
      <w:spacing w:after="280"/>
    </w:pPr>
    <w:rPr>
      <w:bCs w:val="0"/>
    </w:rPr>
  </w:style>
  <w:style w:type="paragraph" w:customStyle="1" w:styleId="affff9">
    <w:name w:val="Прижатый влево"/>
    <w:basedOn w:val="ac"/>
    <w:next w:val="ac"/>
    <w:rsid w:val="00BE7B85"/>
    <w:pPr>
      <w:spacing w:line="240" w:lineRule="auto"/>
      <w:ind w:firstLine="0"/>
      <w:jc w:val="left"/>
    </w:pPr>
    <w:rPr>
      <w:rFonts w:ascii="Arial" w:hAnsi="Arial"/>
      <w:color w:val="000000" w:themeColor="text1"/>
      <w:sz w:val="24"/>
      <w:szCs w:val="24"/>
    </w:rPr>
  </w:style>
  <w:style w:type="character" w:customStyle="1" w:styleId="js-extracted-address">
    <w:name w:val="js-extracted-address"/>
    <w:basedOn w:val="ad"/>
    <w:rsid w:val="00BE7B85"/>
  </w:style>
  <w:style w:type="character" w:customStyle="1" w:styleId="mail-message-map-nobreak">
    <w:name w:val="mail-message-map-nobreak"/>
    <w:basedOn w:val="ad"/>
    <w:rsid w:val="00BE7B85"/>
  </w:style>
  <w:style w:type="paragraph" w:customStyle="1" w:styleId="2">
    <w:name w:val="Стиль2"/>
    <w:basedOn w:val="30"/>
    <w:next w:val="30"/>
    <w:link w:val="2a"/>
    <w:uiPriority w:val="31"/>
    <w:rsid w:val="00BE7B85"/>
    <w:pPr>
      <w:keepLines/>
      <w:numPr>
        <w:numId w:val="9"/>
      </w:numPr>
      <w:tabs>
        <w:tab w:val="num" w:pos="1971"/>
      </w:tabs>
      <w:spacing w:before="200" w:after="28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BE7B85"/>
    <w:rPr>
      <w:rFonts w:ascii="Times New Roman" w:hAnsi="Times New Roman" w:cs="Arial"/>
      <w:bCs/>
      <w:color w:val="000000"/>
      <w:sz w:val="28"/>
      <w:szCs w:val="26"/>
      <w:lang w:eastAsia="ru-RU"/>
    </w:rPr>
  </w:style>
  <w:style w:type="character" w:customStyle="1" w:styleId="wmi-callto">
    <w:name w:val="wmi-callto"/>
    <w:basedOn w:val="ad"/>
    <w:rsid w:val="00BE7B85"/>
  </w:style>
  <w:style w:type="character" w:customStyle="1" w:styleId="affffa">
    <w:name w:val="Рисунок Знак Знак"/>
    <w:link w:val="a9"/>
    <w:locked/>
    <w:rsid w:val="00BE7B85"/>
    <w:rPr>
      <w:b/>
      <w:color w:val="000000" w:themeColor="text1"/>
    </w:rPr>
  </w:style>
  <w:style w:type="paragraph" w:customStyle="1" w:styleId="a9">
    <w:name w:val="Рисунок"/>
    <w:basedOn w:val="ac"/>
    <w:next w:val="ac"/>
    <w:link w:val="affffa"/>
    <w:rsid w:val="00BE7B85"/>
    <w:pPr>
      <w:numPr>
        <w:numId w:val="10"/>
      </w:numPr>
      <w:autoSpaceDE/>
      <w:autoSpaceDN/>
      <w:adjustRightInd/>
      <w:spacing w:before="120"/>
      <w:ind w:firstLine="0"/>
      <w:jc w:val="center"/>
    </w:pPr>
    <w:rPr>
      <w:rFonts w:asciiTheme="minorHAnsi" w:hAnsiTheme="minorHAnsi" w:cstheme="minorBidi"/>
      <w:b/>
      <w:color w:val="000000" w:themeColor="text1"/>
      <w:sz w:val="22"/>
      <w:szCs w:val="22"/>
      <w:lang w:eastAsia="en-US"/>
    </w:rPr>
  </w:style>
  <w:style w:type="character" w:customStyle="1" w:styleId="affffb">
    <w:name w:val="Нумерованный Знак"/>
    <w:link w:val="a5"/>
    <w:locked/>
    <w:rsid w:val="00BE7B85"/>
    <w:rPr>
      <w:color w:val="000000" w:themeColor="text1"/>
    </w:rPr>
  </w:style>
  <w:style w:type="paragraph" w:customStyle="1" w:styleId="a5">
    <w:name w:val="Нумерованный"/>
    <w:basedOn w:val="ac"/>
    <w:link w:val="affffb"/>
    <w:rsid w:val="00BE7B85"/>
    <w:pPr>
      <w:numPr>
        <w:numId w:val="11"/>
      </w:numPr>
      <w:autoSpaceDE/>
      <w:autoSpaceDN/>
      <w:adjustRightInd/>
      <w:spacing w:before="120"/>
    </w:pPr>
    <w:rPr>
      <w:rFonts w:asciiTheme="minorHAnsi" w:hAnsiTheme="minorHAnsi" w:cstheme="minorBidi"/>
      <w:color w:val="000000" w:themeColor="text1"/>
      <w:sz w:val="22"/>
      <w:szCs w:val="22"/>
      <w:lang w:eastAsia="en-US"/>
    </w:rPr>
  </w:style>
  <w:style w:type="paragraph" w:customStyle="1" w:styleId="1a">
    <w:name w:val="Знак1"/>
    <w:basedOn w:val="ac"/>
    <w:rsid w:val="00BE7B85"/>
    <w:pPr>
      <w:autoSpaceDE/>
      <w:autoSpaceDN/>
      <w:adjustRightInd/>
      <w:spacing w:after="160" w:line="240" w:lineRule="exact"/>
      <w:ind w:firstLine="0"/>
      <w:jc w:val="left"/>
    </w:pPr>
    <w:rPr>
      <w:rFonts w:ascii="Verdana" w:eastAsia="Calibri" w:hAnsi="Verdana" w:cs="Verdana"/>
      <w:color w:val="000000" w:themeColor="text1"/>
      <w:sz w:val="20"/>
      <w:szCs w:val="20"/>
      <w:lang w:val="en-US" w:eastAsia="en-US"/>
    </w:rPr>
  </w:style>
  <w:style w:type="paragraph" w:styleId="affffc">
    <w:name w:val="No Spacing"/>
    <w:uiPriority w:val="1"/>
    <w:rsid w:val="00BE7B85"/>
    <w:pPr>
      <w:spacing w:before="240" w:after="120" w:line="360" w:lineRule="auto"/>
      <w:ind w:firstLine="709"/>
    </w:pPr>
    <w:rPr>
      <w:rFonts w:ascii="Times New Roman" w:hAnsi="Times New Roman" w:cs="Times New Roman"/>
      <w:sz w:val="28"/>
      <w:szCs w:val="24"/>
      <w:lang w:eastAsia="ru-RU"/>
    </w:rPr>
  </w:style>
  <w:style w:type="paragraph" w:styleId="2b">
    <w:name w:val="Quote"/>
    <w:basedOn w:val="ac"/>
    <w:next w:val="ac"/>
    <w:link w:val="2c"/>
    <w:uiPriority w:val="29"/>
    <w:rsid w:val="00BE7B85"/>
    <w:pPr>
      <w:autoSpaceDE/>
      <w:autoSpaceDN/>
      <w:adjustRightInd/>
      <w:spacing w:line="240" w:lineRule="auto"/>
      <w:ind w:firstLine="0"/>
      <w:jc w:val="left"/>
    </w:pPr>
    <w:rPr>
      <w:i/>
      <w:iCs/>
      <w:sz w:val="24"/>
      <w:szCs w:val="24"/>
    </w:rPr>
  </w:style>
  <w:style w:type="character" w:customStyle="1" w:styleId="2c">
    <w:name w:val="Цитата 2 Знак"/>
    <w:basedOn w:val="ad"/>
    <w:link w:val="2b"/>
    <w:uiPriority w:val="29"/>
    <w:rsid w:val="00BE7B85"/>
    <w:rPr>
      <w:rFonts w:ascii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d">
    <w:name w:val="Intense Quote"/>
    <w:basedOn w:val="ac"/>
    <w:next w:val="ac"/>
    <w:link w:val="affffe"/>
    <w:uiPriority w:val="30"/>
    <w:rsid w:val="00BE7B85"/>
    <w:pPr>
      <w:pBdr>
        <w:bottom w:val="single" w:sz="4" w:space="4" w:color="4F81BD"/>
      </w:pBdr>
      <w:autoSpaceDE/>
      <w:autoSpaceDN/>
      <w:adjustRightInd/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e">
    <w:name w:val="Выделенная цитата Знак"/>
    <w:basedOn w:val="ad"/>
    <w:link w:val="affffd"/>
    <w:uiPriority w:val="30"/>
    <w:rsid w:val="00BE7B85"/>
    <w:rPr>
      <w:rFonts w:ascii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f">
    <w:name w:val="Subtle Emphasis"/>
    <w:uiPriority w:val="19"/>
    <w:rsid w:val="00BE7B85"/>
    <w:rPr>
      <w:i/>
      <w:iCs/>
      <w:color w:val="808080"/>
    </w:rPr>
  </w:style>
  <w:style w:type="character" w:styleId="afffff0">
    <w:name w:val="Intense Emphasis"/>
    <w:uiPriority w:val="21"/>
    <w:rsid w:val="00BE7B85"/>
    <w:rPr>
      <w:b/>
      <w:bCs/>
      <w:i/>
      <w:iCs/>
      <w:color w:val="4F81BD"/>
    </w:rPr>
  </w:style>
  <w:style w:type="character" w:styleId="afffff1">
    <w:name w:val="Subtle Reference"/>
    <w:uiPriority w:val="31"/>
    <w:rsid w:val="00BE7B85"/>
    <w:rPr>
      <w:smallCaps/>
      <w:color w:val="C0504D"/>
      <w:u w:val="single"/>
    </w:rPr>
  </w:style>
  <w:style w:type="character" w:styleId="afffff2">
    <w:name w:val="Intense Reference"/>
    <w:uiPriority w:val="32"/>
    <w:rsid w:val="00BE7B85"/>
    <w:rPr>
      <w:b/>
      <w:bCs/>
      <w:smallCaps/>
      <w:color w:val="C0504D"/>
      <w:spacing w:val="5"/>
      <w:u w:val="single"/>
    </w:rPr>
  </w:style>
  <w:style w:type="character" w:styleId="afffff3">
    <w:name w:val="Book Title"/>
    <w:uiPriority w:val="33"/>
    <w:rsid w:val="00BE7B85"/>
    <w:rPr>
      <w:b/>
      <w:bCs/>
      <w:smallCaps/>
      <w:spacing w:val="5"/>
    </w:rPr>
  </w:style>
  <w:style w:type="character" w:customStyle="1" w:styleId="310">
    <w:name w:val="Заголовок 3 Знак1"/>
    <w:locked/>
    <w:rsid w:val="00BE7B85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c"/>
    <w:rsid w:val="00BE7B85"/>
    <w:pPr>
      <w:autoSpaceDE/>
      <w:autoSpaceDN/>
      <w:adjustRightInd/>
    </w:pPr>
    <w:rPr>
      <w:color w:val="000000" w:themeColor="text1"/>
      <w:sz w:val="24"/>
      <w:szCs w:val="24"/>
    </w:rPr>
  </w:style>
  <w:style w:type="paragraph" w:customStyle="1" w:styleId="2d">
    <w:name w:val="Знак2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styleId="afffff4">
    <w:name w:val="endnote text"/>
    <w:basedOn w:val="ac"/>
    <w:link w:val="afffff5"/>
    <w:unhideWhenUsed/>
    <w:rsid w:val="00BE7B85"/>
    <w:pPr>
      <w:autoSpaceDE/>
      <w:autoSpaceDN/>
      <w:adjustRightInd/>
      <w:spacing w:line="240" w:lineRule="auto"/>
      <w:ind w:firstLine="0"/>
      <w:jc w:val="left"/>
    </w:pPr>
    <w:rPr>
      <w:color w:val="000000" w:themeColor="text1"/>
      <w:sz w:val="20"/>
      <w:szCs w:val="20"/>
    </w:rPr>
  </w:style>
  <w:style w:type="character" w:customStyle="1" w:styleId="afffff5">
    <w:name w:val="Текст концевой сноски Знак"/>
    <w:basedOn w:val="ad"/>
    <w:link w:val="afffff4"/>
    <w:rsid w:val="00BE7B85"/>
    <w:rPr>
      <w:rFonts w:ascii="Times New Roman" w:hAnsi="Times New Roman" w:cs="Times New Roman"/>
      <w:color w:val="000000" w:themeColor="text1"/>
      <w:sz w:val="20"/>
      <w:szCs w:val="20"/>
      <w:lang w:eastAsia="ru-RU"/>
    </w:rPr>
  </w:style>
  <w:style w:type="character" w:styleId="afffff6">
    <w:name w:val="endnote reference"/>
    <w:unhideWhenUsed/>
    <w:rsid w:val="00BE7B85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BE7B85"/>
    <w:rPr>
      <w:sz w:val="24"/>
      <w:szCs w:val="24"/>
    </w:rPr>
  </w:style>
  <w:style w:type="paragraph" w:customStyle="1" w:styleId="1d">
    <w:name w:val="Текст1"/>
    <w:basedOn w:val="ac"/>
    <w:rsid w:val="00BE7B85"/>
    <w:pPr>
      <w:autoSpaceDE/>
      <w:autoSpaceDN/>
      <w:adjustRightInd/>
      <w:spacing w:line="240" w:lineRule="auto"/>
    </w:pPr>
    <w:rPr>
      <w:color w:val="000000" w:themeColor="text1"/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c"/>
    <w:link w:val="2f"/>
    <w:uiPriority w:val="99"/>
    <w:rsid w:val="00BE7B85"/>
    <w:pPr>
      <w:overflowPunct w:val="0"/>
      <w:spacing w:line="240" w:lineRule="auto"/>
      <w:ind w:firstLine="284"/>
    </w:pPr>
    <w:rPr>
      <w:color w:val="000000" w:themeColor="text1"/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d"/>
    <w:link w:val="2e"/>
    <w:uiPriority w:val="99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BodyText21">
    <w:name w:val="Body Text 21"/>
    <w:basedOn w:val="ac"/>
    <w:uiPriority w:val="99"/>
    <w:rsid w:val="00BE7B85"/>
    <w:pPr>
      <w:adjustRightInd/>
      <w:spacing w:before="120" w:line="240" w:lineRule="auto"/>
    </w:pPr>
    <w:rPr>
      <w:color w:val="000000" w:themeColor="text1"/>
    </w:rPr>
  </w:style>
  <w:style w:type="paragraph" w:customStyle="1" w:styleId="afffff7">
    <w:name w:val="Название закона"/>
    <w:basedOn w:val="ac"/>
    <w:next w:val="28"/>
    <w:uiPriority w:val="99"/>
    <w:rsid w:val="00BE7B85"/>
    <w:pPr>
      <w:autoSpaceDE/>
      <w:autoSpaceDN/>
      <w:adjustRightInd/>
      <w:spacing w:line="240" w:lineRule="auto"/>
      <w:ind w:firstLine="0"/>
      <w:jc w:val="center"/>
    </w:pPr>
    <w:rPr>
      <w:b/>
      <w:color w:val="000000" w:themeColor="text1"/>
      <w:sz w:val="24"/>
      <w:szCs w:val="24"/>
    </w:rPr>
  </w:style>
  <w:style w:type="paragraph" w:customStyle="1" w:styleId="211">
    <w:name w:val="Основной текст с отступом 21"/>
    <w:basedOn w:val="ac"/>
    <w:rsid w:val="00BE7B85"/>
    <w:pPr>
      <w:overflowPunct w:val="0"/>
      <w:spacing w:before="120" w:line="240" w:lineRule="auto"/>
      <w:textAlignment w:val="baseline"/>
    </w:pPr>
    <w:rPr>
      <w:color w:val="000000" w:themeColor="text1"/>
      <w:sz w:val="24"/>
      <w:szCs w:val="20"/>
    </w:rPr>
  </w:style>
  <w:style w:type="paragraph" w:customStyle="1" w:styleId="311">
    <w:name w:val="Основной текст с отступом 31"/>
    <w:basedOn w:val="ac"/>
    <w:rsid w:val="00BE7B85"/>
    <w:pPr>
      <w:overflowPunct w:val="0"/>
      <w:spacing w:line="240" w:lineRule="auto"/>
      <w:ind w:firstLine="720"/>
      <w:textAlignment w:val="baseline"/>
    </w:pPr>
    <w:rPr>
      <w:rFonts w:ascii="AcademyACTT" w:hAnsi="AcademyACTT"/>
      <w:color w:val="000000" w:themeColor="text1"/>
      <w:szCs w:val="20"/>
      <w:lang w:val="en-US"/>
    </w:rPr>
  </w:style>
  <w:style w:type="paragraph" w:styleId="33">
    <w:name w:val="Body Text Indent 3"/>
    <w:basedOn w:val="ac"/>
    <w:link w:val="34"/>
    <w:uiPriority w:val="99"/>
    <w:rsid w:val="00BE7B85"/>
    <w:pPr>
      <w:autoSpaceDE/>
      <w:autoSpaceDN/>
      <w:adjustRightInd/>
      <w:spacing w:after="120" w:line="240" w:lineRule="auto"/>
      <w:ind w:left="283" w:firstLine="0"/>
      <w:jc w:val="left"/>
    </w:pPr>
    <w:rPr>
      <w:color w:val="000000" w:themeColor="text1"/>
      <w:sz w:val="16"/>
      <w:szCs w:val="16"/>
    </w:rPr>
  </w:style>
  <w:style w:type="character" w:customStyle="1" w:styleId="34">
    <w:name w:val="Основной текст с отступом 3 Знак"/>
    <w:basedOn w:val="ad"/>
    <w:link w:val="33"/>
    <w:uiPriority w:val="99"/>
    <w:rsid w:val="00BE7B85"/>
    <w:rPr>
      <w:rFonts w:ascii="Times New Roman" w:hAnsi="Times New Roman" w:cs="Times New Roman"/>
      <w:color w:val="000000" w:themeColor="text1"/>
      <w:sz w:val="16"/>
      <w:szCs w:val="16"/>
      <w:lang w:eastAsia="ru-RU"/>
    </w:rPr>
  </w:style>
  <w:style w:type="paragraph" w:customStyle="1" w:styleId="212">
    <w:name w:val="Основной текст 21"/>
    <w:basedOn w:val="ac"/>
    <w:rsid w:val="00BE7B85"/>
    <w:pPr>
      <w:overflowPunct w:val="0"/>
      <w:spacing w:before="120" w:line="240" w:lineRule="auto"/>
      <w:textAlignment w:val="baseline"/>
    </w:pPr>
    <w:rPr>
      <w:color w:val="000000" w:themeColor="text1"/>
      <w:sz w:val="24"/>
      <w:szCs w:val="20"/>
    </w:rPr>
  </w:style>
  <w:style w:type="paragraph" w:styleId="35">
    <w:name w:val="Body Text 3"/>
    <w:basedOn w:val="ac"/>
    <w:link w:val="36"/>
    <w:uiPriority w:val="99"/>
    <w:rsid w:val="00BE7B85"/>
    <w:pPr>
      <w:autoSpaceDE/>
      <w:autoSpaceDN/>
      <w:adjustRightInd/>
      <w:spacing w:line="240" w:lineRule="auto"/>
      <w:ind w:firstLine="0"/>
    </w:pPr>
    <w:rPr>
      <w:color w:val="000000" w:themeColor="text1"/>
      <w:sz w:val="24"/>
      <w:szCs w:val="24"/>
    </w:rPr>
  </w:style>
  <w:style w:type="character" w:customStyle="1" w:styleId="36">
    <w:name w:val="Основной текст 3 Знак"/>
    <w:basedOn w:val="ad"/>
    <w:link w:val="35"/>
    <w:uiPriority w:val="99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312">
    <w:name w:val="Основной текст 31"/>
    <w:basedOn w:val="ac"/>
    <w:rsid w:val="00BE7B85"/>
    <w:pPr>
      <w:overflowPunct w:val="0"/>
      <w:spacing w:line="240" w:lineRule="auto"/>
      <w:ind w:firstLine="0"/>
      <w:jc w:val="center"/>
      <w:textAlignment w:val="baseline"/>
    </w:pPr>
    <w:rPr>
      <w:b/>
      <w:color w:val="000000" w:themeColor="text1"/>
      <w:sz w:val="24"/>
      <w:szCs w:val="20"/>
    </w:rPr>
  </w:style>
  <w:style w:type="paragraph" w:customStyle="1" w:styleId="1e">
    <w:name w:val="Обычный (веб)1"/>
    <w:basedOn w:val="ac"/>
    <w:rsid w:val="00BE7B85"/>
    <w:pPr>
      <w:overflowPunct w:val="0"/>
      <w:spacing w:before="100" w:after="100" w:line="240" w:lineRule="auto"/>
      <w:ind w:firstLine="0"/>
      <w:jc w:val="left"/>
    </w:pPr>
    <w:rPr>
      <w:sz w:val="24"/>
      <w:szCs w:val="20"/>
    </w:rPr>
  </w:style>
  <w:style w:type="paragraph" w:customStyle="1" w:styleId="Noeeu1">
    <w:name w:val="Noeeu1"/>
    <w:basedOn w:val="ac"/>
    <w:uiPriority w:val="99"/>
    <w:rsid w:val="00BE7B85"/>
    <w:pPr>
      <w:overflowPunct w:val="0"/>
      <w:spacing w:line="240" w:lineRule="auto"/>
      <w:ind w:firstLine="720"/>
      <w:textAlignment w:val="baseline"/>
    </w:pPr>
    <w:rPr>
      <w:color w:val="000000" w:themeColor="text1"/>
      <w:sz w:val="24"/>
      <w:szCs w:val="20"/>
    </w:rPr>
  </w:style>
  <w:style w:type="paragraph" w:customStyle="1" w:styleId="1f">
    <w:name w:val="1"/>
    <w:basedOn w:val="ac"/>
    <w:next w:val="af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4">
    <w:name w:val="xl24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table" w:customStyle="1" w:styleId="1f0">
    <w:name w:val="Сетка таблицы1"/>
    <w:basedOn w:val="ae"/>
    <w:next w:val="afb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0">
    <w:name w:val="List Bullet 2"/>
    <w:basedOn w:val="ac"/>
    <w:autoRedefine/>
    <w:uiPriority w:val="99"/>
    <w:rsid w:val="00BE7B85"/>
    <w:pPr>
      <w:tabs>
        <w:tab w:val="left" w:pos="643"/>
      </w:tabs>
      <w:autoSpaceDE/>
      <w:autoSpaceDN/>
      <w:adjustRightInd/>
      <w:spacing w:line="240" w:lineRule="auto"/>
      <w:ind w:firstLine="702"/>
    </w:pPr>
    <w:rPr>
      <w:color w:val="000000" w:themeColor="text1"/>
      <w:sz w:val="24"/>
      <w:szCs w:val="20"/>
    </w:rPr>
  </w:style>
  <w:style w:type="paragraph" w:customStyle="1" w:styleId="afffff8">
    <w:name w:val="Основной"/>
    <w:basedOn w:val="ac"/>
    <w:uiPriority w:val="99"/>
    <w:rsid w:val="00BE7B85"/>
    <w:pPr>
      <w:autoSpaceDE/>
      <w:autoSpaceDN/>
      <w:adjustRightInd/>
      <w:ind w:firstLine="720"/>
    </w:pPr>
    <w:rPr>
      <w:color w:val="000000" w:themeColor="text1"/>
      <w:sz w:val="24"/>
      <w:szCs w:val="24"/>
    </w:rPr>
  </w:style>
  <w:style w:type="paragraph" w:customStyle="1" w:styleId="212pt">
    <w:name w:val="Заголовок 2 + 12 pt Знак Знак"/>
    <w:basedOn w:val="ac"/>
    <w:next w:val="ac"/>
    <w:link w:val="212pt0"/>
    <w:autoRedefine/>
    <w:uiPriority w:val="99"/>
    <w:rsid w:val="00BE7B85"/>
    <w:pPr>
      <w:keepNext/>
      <w:autoSpaceDE/>
      <w:autoSpaceDN/>
      <w:adjustRightInd/>
      <w:spacing w:line="240" w:lineRule="auto"/>
      <w:ind w:firstLine="0"/>
      <w:jc w:val="center"/>
      <w:outlineLvl w:val="0"/>
    </w:pPr>
    <w:rPr>
      <w:b/>
      <w:bCs/>
      <w:color w:val="000000" w:themeColor="text1"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BE7B85"/>
    <w:rPr>
      <w:rFonts w:ascii="Times New Roman" w:hAnsi="Times New Roman" w:cs="Times New Roman"/>
      <w:b/>
      <w:bCs/>
      <w:color w:val="000000" w:themeColor="text1"/>
      <w:sz w:val="24"/>
      <w:szCs w:val="20"/>
      <w:lang w:eastAsia="ru-RU"/>
    </w:rPr>
  </w:style>
  <w:style w:type="paragraph" w:customStyle="1" w:styleId="212pt1">
    <w:name w:val="Заголовок 2 + 12 pt"/>
    <w:basedOn w:val="ac"/>
    <w:next w:val="ac"/>
    <w:autoRedefine/>
    <w:uiPriority w:val="99"/>
    <w:rsid w:val="00BE7B85"/>
    <w:pPr>
      <w:keepNext/>
      <w:autoSpaceDE/>
      <w:autoSpaceDN/>
      <w:adjustRightInd/>
      <w:spacing w:after="120" w:line="240" w:lineRule="auto"/>
      <w:ind w:firstLine="0"/>
      <w:jc w:val="center"/>
      <w:outlineLvl w:val="0"/>
    </w:pPr>
    <w:rPr>
      <w:bCs/>
      <w:color w:val="000000" w:themeColor="text1"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7"/>
    <w:autoRedefine/>
    <w:uiPriority w:val="99"/>
    <w:rsid w:val="00BE7B85"/>
    <w:pPr>
      <w:keepLines w:val="0"/>
      <w:widowControl/>
      <w:numPr>
        <w:numId w:val="26"/>
      </w:numPr>
      <w:tabs>
        <w:tab w:val="clear" w:pos="992"/>
      </w:tabs>
      <w:spacing w:after="60" w:line="240" w:lineRule="auto"/>
      <w:ind w:left="1702" w:firstLine="709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c"/>
    <w:next w:val="ac"/>
    <w:autoRedefine/>
    <w:uiPriority w:val="99"/>
    <w:rsid w:val="00BE7B85"/>
    <w:pPr>
      <w:keepNext/>
      <w:autoSpaceDE/>
      <w:autoSpaceDN/>
      <w:adjustRightInd/>
      <w:spacing w:line="240" w:lineRule="auto"/>
      <w:ind w:firstLine="0"/>
      <w:jc w:val="center"/>
      <w:outlineLvl w:val="0"/>
    </w:pPr>
    <w:rPr>
      <w:bCs/>
      <w:color w:val="000000" w:themeColor="text1"/>
      <w:sz w:val="20"/>
      <w:szCs w:val="20"/>
    </w:rPr>
  </w:style>
  <w:style w:type="character" w:customStyle="1" w:styleId="111">
    <w:name w:val="Заголовок 1 Знак1"/>
    <w:uiPriority w:val="99"/>
    <w:rsid w:val="00BE7B85"/>
    <w:rPr>
      <w:b/>
      <w:bCs/>
      <w:sz w:val="24"/>
      <w:szCs w:val="24"/>
      <w:lang w:val="ru-RU" w:eastAsia="ru-RU" w:bidi="ar-SA"/>
    </w:rPr>
  </w:style>
  <w:style w:type="paragraph" w:customStyle="1" w:styleId="a4">
    <w:name w:val="Основной текст с точкой"/>
    <w:basedOn w:val="affff5"/>
    <w:link w:val="afffff9"/>
    <w:uiPriority w:val="99"/>
    <w:rsid w:val="00BE7B85"/>
    <w:pPr>
      <w:numPr>
        <w:numId w:val="12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9">
    <w:name w:val="Основной текст с точкой Знак"/>
    <w:link w:val="a4"/>
    <w:uiPriority w:val="99"/>
    <w:rsid w:val="00BE7B85"/>
    <w:rPr>
      <w:rFonts w:ascii="Times New Roman" w:hAnsi="Times New Roman" w:cs="Arial"/>
      <w:color w:val="000000"/>
      <w:sz w:val="24"/>
      <w:szCs w:val="26"/>
      <w:lang w:eastAsia="ru-RU"/>
    </w:rPr>
  </w:style>
  <w:style w:type="character" w:styleId="afffffa">
    <w:name w:val="FollowedHyperlink"/>
    <w:uiPriority w:val="99"/>
    <w:rsid w:val="00BE7B85"/>
    <w:rPr>
      <w:color w:val="800080"/>
      <w:u w:val="single"/>
    </w:rPr>
  </w:style>
  <w:style w:type="paragraph" w:customStyle="1" w:styleId="afffffb">
    <w:name w:val="Краткий обратный адрес"/>
    <w:basedOn w:val="ac"/>
    <w:rsid w:val="00BE7B85"/>
    <w:pPr>
      <w:overflowPunct w:val="0"/>
      <w:spacing w:line="240" w:lineRule="auto"/>
      <w:ind w:firstLine="0"/>
      <w:jc w:val="left"/>
    </w:pPr>
    <w:rPr>
      <w:color w:val="000000" w:themeColor="text1"/>
      <w:sz w:val="24"/>
      <w:szCs w:val="20"/>
    </w:rPr>
  </w:style>
  <w:style w:type="paragraph" w:styleId="afffffc">
    <w:name w:val="Signature"/>
    <w:basedOn w:val="ac"/>
    <w:link w:val="afffffd"/>
    <w:rsid w:val="00BE7B85"/>
    <w:pPr>
      <w:overflowPunct w:val="0"/>
      <w:spacing w:line="240" w:lineRule="auto"/>
      <w:ind w:left="4252" w:firstLine="0"/>
      <w:jc w:val="left"/>
    </w:pPr>
    <w:rPr>
      <w:color w:val="000000" w:themeColor="text1"/>
      <w:sz w:val="24"/>
      <w:szCs w:val="20"/>
    </w:rPr>
  </w:style>
  <w:style w:type="character" w:customStyle="1" w:styleId="afffffd">
    <w:name w:val="Подпись Знак"/>
    <w:basedOn w:val="ad"/>
    <w:link w:val="afffffc"/>
    <w:rsid w:val="00BE7B85"/>
    <w:rPr>
      <w:rFonts w:ascii="Times New Roman" w:hAnsi="Times New Roman" w:cs="Times New Roman"/>
      <w:color w:val="000000" w:themeColor="text1"/>
      <w:sz w:val="24"/>
      <w:szCs w:val="20"/>
      <w:lang w:eastAsia="ru-RU"/>
    </w:rPr>
  </w:style>
  <w:style w:type="paragraph" w:customStyle="1" w:styleId="PP">
    <w:name w:val="Строка PP"/>
    <w:basedOn w:val="afffffc"/>
    <w:rsid w:val="00BE7B85"/>
  </w:style>
  <w:style w:type="paragraph" w:customStyle="1" w:styleId="Iauiue">
    <w:name w:val="Iau?iue"/>
    <w:rsid w:val="00BE7B85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</w:pPr>
    <w:rPr>
      <w:rFonts w:ascii="HelvDL" w:hAnsi="HelvDL" w:cs="Times New Roman"/>
      <w:sz w:val="24"/>
      <w:szCs w:val="20"/>
      <w:lang w:eastAsia="ru-RU"/>
    </w:rPr>
  </w:style>
  <w:style w:type="paragraph" w:customStyle="1" w:styleId="xl25">
    <w:name w:val="xl25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26">
    <w:name w:val="xl26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27">
    <w:name w:val="xl27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28">
    <w:name w:val="xl28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29">
    <w:name w:val="xl29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30">
    <w:name w:val="xl30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31">
    <w:name w:val="xl31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32">
    <w:name w:val="xl32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33">
    <w:name w:val="xl33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34">
    <w:name w:val="xl34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35">
    <w:name w:val="xl35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36">
    <w:name w:val="xl36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37">
    <w:name w:val="xl37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38">
    <w:name w:val="xl38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39">
    <w:name w:val="xl39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40">
    <w:name w:val="xl40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41">
    <w:name w:val="xl41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42">
    <w:name w:val="xl42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43">
    <w:name w:val="xl43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44">
    <w:name w:val="xl44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45">
    <w:name w:val="xl45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46">
    <w:name w:val="xl46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47">
    <w:name w:val="xl47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48">
    <w:name w:val="xl48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49">
    <w:name w:val="xl49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50">
    <w:name w:val="xl50"/>
    <w:basedOn w:val="ac"/>
    <w:uiPriority w:val="99"/>
    <w:rsid w:val="00BE7B85"/>
    <w:pPr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51">
    <w:name w:val="xl51"/>
    <w:basedOn w:val="ac"/>
    <w:uiPriority w:val="99"/>
    <w:rsid w:val="00BE7B85"/>
    <w:pPr>
      <w:pBdr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52">
    <w:name w:val="xl52"/>
    <w:basedOn w:val="ac"/>
    <w:uiPriority w:val="99"/>
    <w:rsid w:val="00BE7B85"/>
    <w:pPr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c"/>
    <w:next w:val="affff7"/>
    <w:autoRedefine/>
    <w:rsid w:val="00BE7B85"/>
    <w:pPr>
      <w:keepNext/>
      <w:spacing w:line="240" w:lineRule="auto"/>
      <w:ind w:firstLine="0"/>
      <w:jc w:val="left"/>
      <w:outlineLvl w:val="1"/>
    </w:pPr>
    <w:rPr>
      <w:b/>
      <w:bCs/>
      <w:i/>
      <w:iCs/>
      <w:color w:val="000000" w:themeColor="text1"/>
      <w:sz w:val="24"/>
      <w:szCs w:val="20"/>
    </w:rPr>
  </w:style>
  <w:style w:type="paragraph" w:customStyle="1" w:styleId="312pt00">
    <w:name w:val="Стиль Заголовок 3 12pt + Перед:  0 пт После:  0 пт"/>
    <w:basedOn w:val="ac"/>
    <w:rsid w:val="00BE7B85"/>
    <w:pPr>
      <w:keepNext/>
      <w:spacing w:line="240" w:lineRule="auto"/>
      <w:ind w:firstLine="0"/>
      <w:jc w:val="left"/>
      <w:outlineLvl w:val="2"/>
    </w:pPr>
    <w:rPr>
      <w:i/>
      <w:iCs/>
      <w:color w:val="000000" w:themeColor="text1"/>
      <w:sz w:val="24"/>
      <w:szCs w:val="20"/>
    </w:rPr>
  </w:style>
  <w:style w:type="paragraph" w:customStyle="1" w:styleId="0">
    <w:name w:val="Заголовок 0"/>
    <w:basedOn w:val="10"/>
    <w:autoRedefine/>
    <w:rsid w:val="00BE7B85"/>
    <w:pPr>
      <w:keepLines w:val="0"/>
      <w:widowControl/>
      <w:numPr>
        <w:numId w:val="0"/>
      </w:numPr>
      <w:spacing w:after="360"/>
      <w:jc w:val="center"/>
    </w:pPr>
    <w:rPr>
      <w:b/>
      <w:kern w:val="0"/>
      <w:sz w:val="28"/>
    </w:rPr>
  </w:style>
  <w:style w:type="paragraph" w:customStyle="1" w:styleId="FR1">
    <w:name w:val="FR1"/>
    <w:rsid w:val="00BE7B85"/>
    <w:pPr>
      <w:widowControl w:val="0"/>
      <w:autoSpaceDE w:val="0"/>
      <w:autoSpaceDN w:val="0"/>
      <w:adjustRightInd w:val="0"/>
      <w:spacing w:after="0" w:line="240" w:lineRule="auto"/>
      <w:ind w:right="200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FR2">
    <w:name w:val="FR2"/>
    <w:rsid w:val="00BE7B85"/>
    <w:pPr>
      <w:widowControl w:val="0"/>
      <w:autoSpaceDE w:val="0"/>
      <w:autoSpaceDN w:val="0"/>
      <w:adjustRightInd w:val="0"/>
      <w:spacing w:before="280" w:after="0" w:line="300" w:lineRule="auto"/>
      <w:ind w:left="1520" w:right="1200"/>
      <w:jc w:val="center"/>
    </w:pPr>
    <w:rPr>
      <w:rFonts w:ascii="Arial" w:hAnsi="Arial" w:cs="Arial"/>
      <w:i/>
      <w:iCs/>
      <w:sz w:val="28"/>
      <w:szCs w:val="28"/>
      <w:lang w:eastAsia="ru-RU"/>
    </w:rPr>
  </w:style>
  <w:style w:type="paragraph" w:customStyle="1" w:styleId="1f1">
    <w:name w:val="Обычный1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rNar">
    <w:name w:val="Обычный ArNar"/>
    <w:basedOn w:val="ac"/>
    <w:rsid w:val="00BE7B85"/>
    <w:pPr>
      <w:autoSpaceDE/>
      <w:autoSpaceDN/>
      <w:adjustRightInd/>
      <w:spacing w:line="240" w:lineRule="auto"/>
    </w:pPr>
    <w:rPr>
      <w:rFonts w:ascii="Arial Narrow" w:hAnsi="Arial Narrow"/>
      <w:sz w:val="22"/>
      <w:szCs w:val="20"/>
    </w:rPr>
  </w:style>
  <w:style w:type="paragraph" w:customStyle="1" w:styleId="a3">
    <w:name w:val="Список отчета"/>
    <w:basedOn w:val="affff7"/>
    <w:rsid w:val="00BE7B85"/>
    <w:pPr>
      <w:numPr>
        <w:numId w:val="14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BE7B85"/>
    <w:pPr>
      <w:widowControl w:val="0"/>
      <w:autoSpaceDE w:val="0"/>
      <w:autoSpaceDN w:val="0"/>
      <w:adjustRightInd w:val="0"/>
      <w:spacing w:after="0" w:line="240" w:lineRule="auto"/>
      <w:ind w:left="4960"/>
    </w:pPr>
    <w:rPr>
      <w:rFonts w:ascii="Times New Roman" w:hAnsi="Times New Roman" w:cs="Times New Roman"/>
      <w:noProof/>
      <w:sz w:val="16"/>
      <w:szCs w:val="16"/>
      <w:lang w:eastAsia="ru-RU"/>
    </w:rPr>
  </w:style>
  <w:style w:type="paragraph" w:customStyle="1" w:styleId="afffffe">
    <w:name w:val="Заголовок раздела"/>
    <w:basedOn w:val="ac"/>
    <w:rsid w:val="00BE7B85"/>
    <w:pPr>
      <w:keepNext/>
      <w:keepLines/>
      <w:autoSpaceDE/>
      <w:autoSpaceDN/>
      <w:adjustRightInd/>
      <w:spacing w:before="120" w:after="160" w:line="240" w:lineRule="auto"/>
      <w:jc w:val="center"/>
    </w:pPr>
    <w:rPr>
      <w:rFonts w:ascii="Arial" w:hAnsi="Arial"/>
      <w:b/>
      <w:i/>
      <w:color w:val="000000" w:themeColor="text1"/>
      <w:kern w:val="28"/>
      <w:szCs w:val="20"/>
    </w:rPr>
  </w:style>
  <w:style w:type="paragraph" w:customStyle="1" w:styleId="abzac">
    <w:name w:val="abzac"/>
    <w:basedOn w:val="ac"/>
    <w:rsid w:val="00BE7B85"/>
    <w:pPr>
      <w:autoSpaceDE/>
      <w:autoSpaceDN/>
      <w:adjustRightInd/>
      <w:spacing w:line="240" w:lineRule="auto"/>
      <w:ind w:firstLine="225"/>
    </w:pPr>
    <w:rPr>
      <w:color w:val="000000" w:themeColor="text1"/>
      <w:sz w:val="24"/>
      <w:szCs w:val="24"/>
    </w:rPr>
  </w:style>
  <w:style w:type="paragraph" w:customStyle="1" w:styleId="a8">
    <w:name w:val="штрих"/>
    <w:basedOn w:val="affff7"/>
    <w:rsid w:val="00BE7B85"/>
    <w:pPr>
      <w:numPr>
        <w:numId w:val="15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2">
    <w:name w:val="Заголовок1"/>
    <w:basedOn w:val="ac"/>
    <w:next w:val="ac"/>
    <w:rsid w:val="00BE7B85"/>
    <w:pPr>
      <w:autoSpaceDE/>
      <w:autoSpaceDN/>
      <w:adjustRightInd/>
      <w:spacing w:before="60" w:after="60" w:line="240" w:lineRule="auto"/>
      <w:ind w:left="1701" w:right="1701" w:firstLine="0"/>
      <w:jc w:val="center"/>
    </w:pPr>
    <w:rPr>
      <w:b/>
      <w:color w:val="000000" w:themeColor="text1"/>
      <w:spacing w:val="20"/>
      <w:szCs w:val="20"/>
    </w:rPr>
  </w:style>
  <w:style w:type="paragraph" w:customStyle="1" w:styleId="xl53">
    <w:name w:val="xl53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4">
    <w:name w:val="xl54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5">
    <w:name w:val="xl55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6">
    <w:name w:val="xl56"/>
    <w:basedOn w:val="ac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7">
    <w:name w:val="xl57"/>
    <w:basedOn w:val="ac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58">
    <w:name w:val="xl58"/>
    <w:basedOn w:val="ac"/>
    <w:rsid w:val="00BE7B85"/>
    <w:pPr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9">
    <w:name w:val="xl59"/>
    <w:basedOn w:val="ac"/>
    <w:rsid w:val="00BE7B85"/>
    <w:pPr>
      <w:pBdr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60">
    <w:name w:val="xl60"/>
    <w:basedOn w:val="ac"/>
    <w:rsid w:val="00BE7B85"/>
    <w:pPr>
      <w:pBdr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61">
    <w:name w:val="xl61"/>
    <w:basedOn w:val="ac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62">
    <w:name w:val="xl62"/>
    <w:basedOn w:val="ac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63">
    <w:name w:val="xl63"/>
    <w:basedOn w:val="ac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64">
    <w:name w:val="xl64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65">
    <w:name w:val="xl65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212pt3">
    <w:name w:val="Заголовок 2 + 12 pt Знак Знак Знак Знак Знак"/>
    <w:rsid w:val="00BE7B85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BE7B85"/>
    <w:rPr>
      <w:bCs/>
      <w:sz w:val="24"/>
      <w:szCs w:val="24"/>
      <w:lang w:val="ru-RU" w:eastAsia="ru-RU" w:bidi="ar-SA"/>
    </w:rPr>
  </w:style>
  <w:style w:type="table" w:styleId="1f3">
    <w:name w:val="Table Columns 1"/>
    <w:basedOn w:val="ae"/>
    <w:rsid w:val="00BE7B85"/>
    <w:pPr>
      <w:spacing w:after="0" w:line="240" w:lineRule="auto"/>
    </w:pPr>
    <w:rPr>
      <w:rFonts w:ascii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Contemporary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0">
    <w:name w:val="Table Elegant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ubtle 1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5">
    <w:name w:val="Стиль таблицы1"/>
    <w:basedOn w:val="afb"/>
    <w:uiPriority w:val="99"/>
    <w:rsid w:val="00BE7B85"/>
    <w:pPr>
      <w:overflowPunct w:val="0"/>
      <w:autoSpaceDE w:val="0"/>
      <w:autoSpaceDN w:val="0"/>
      <w:adjustRightInd w:val="0"/>
      <w:spacing w:before="0"/>
      <w:ind w:firstLine="0"/>
    </w:pPr>
    <w:rPr>
      <w:rFonts w:ascii="Century" w:hAnsi="Centur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 4"/>
    <w:basedOn w:val="ac"/>
    <w:rsid w:val="00BE7B85"/>
    <w:pPr>
      <w:numPr>
        <w:numId w:val="13"/>
      </w:numPr>
      <w:overflowPunct w:val="0"/>
      <w:spacing w:line="240" w:lineRule="auto"/>
      <w:jc w:val="left"/>
    </w:pPr>
    <w:rPr>
      <w:color w:val="000000" w:themeColor="text1"/>
      <w:sz w:val="24"/>
      <w:szCs w:val="20"/>
    </w:rPr>
  </w:style>
  <w:style w:type="numbering" w:customStyle="1" w:styleId="3">
    <w:name w:val="Стиль3"/>
    <w:rsid w:val="00BE7B85"/>
    <w:pPr>
      <w:numPr>
        <w:numId w:val="16"/>
      </w:numPr>
    </w:pPr>
  </w:style>
  <w:style w:type="numbering" w:customStyle="1" w:styleId="41">
    <w:name w:val="Стиль4"/>
    <w:rsid w:val="00BE7B85"/>
    <w:pPr>
      <w:numPr>
        <w:numId w:val="17"/>
      </w:numPr>
    </w:pPr>
  </w:style>
  <w:style w:type="numbering" w:styleId="aa">
    <w:name w:val="Outline List 3"/>
    <w:basedOn w:val="af"/>
    <w:rsid w:val="00BE7B85"/>
    <w:pPr>
      <w:numPr>
        <w:numId w:val="18"/>
      </w:numPr>
    </w:pPr>
  </w:style>
  <w:style w:type="paragraph" w:styleId="affffff1">
    <w:name w:val="Block Text"/>
    <w:basedOn w:val="ac"/>
    <w:rsid w:val="00BE7B85"/>
    <w:pPr>
      <w:autoSpaceDE/>
      <w:autoSpaceDN/>
      <w:adjustRightInd/>
      <w:spacing w:line="240" w:lineRule="auto"/>
      <w:ind w:left="900" w:right="715" w:firstLine="0"/>
      <w:jc w:val="center"/>
    </w:pPr>
    <w:rPr>
      <w:color w:val="000000" w:themeColor="text1"/>
      <w:sz w:val="24"/>
      <w:szCs w:val="24"/>
    </w:rPr>
  </w:style>
  <w:style w:type="paragraph" w:styleId="affffff2">
    <w:name w:val="List Continue"/>
    <w:basedOn w:val="ac"/>
    <w:uiPriority w:val="99"/>
    <w:rsid w:val="00BE7B85"/>
    <w:pPr>
      <w:overflowPunct w:val="0"/>
      <w:spacing w:after="120" w:line="240" w:lineRule="auto"/>
      <w:ind w:left="283" w:firstLine="0"/>
      <w:jc w:val="left"/>
    </w:pPr>
    <w:rPr>
      <w:color w:val="000000" w:themeColor="text1"/>
      <w:sz w:val="24"/>
      <w:szCs w:val="20"/>
    </w:rPr>
  </w:style>
  <w:style w:type="paragraph" w:styleId="affffff3">
    <w:name w:val="List"/>
    <w:basedOn w:val="ac"/>
    <w:uiPriority w:val="99"/>
    <w:rsid w:val="00BE7B85"/>
    <w:pPr>
      <w:overflowPunct w:val="0"/>
      <w:spacing w:line="240" w:lineRule="auto"/>
      <w:ind w:left="283" w:hanging="283"/>
      <w:jc w:val="left"/>
    </w:pPr>
    <w:rPr>
      <w:color w:val="000000" w:themeColor="text1"/>
      <w:sz w:val="24"/>
      <w:szCs w:val="20"/>
    </w:rPr>
  </w:style>
  <w:style w:type="paragraph" w:styleId="38">
    <w:name w:val="List 3"/>
    <w:basedOn w:val="ac"/>
    <w:uiPriority w:val="99"/>
    <w:rsid w:val="00BE7B85"/>
    <w:pPr>
      <w:overflowPunct w:val="0"/>
      <w:spacing w:line="240" w:lineRule="auto"/>
      <w:ind w:left="849" w:hanging="283"/>
      <w:jc w:val="left"/>
    </w:pPr>
    <w:rPr>
      <w:color w:val="000000" w:themeColor="text1"/>
      <w:sz w:val="24"/>
      <w:szCs w:val="20"/>
    </w:rPr>
  </w:style>
  <w:style w:type="paragraph" w:styleId="46">
    <w:name w:val="List 4"/>
    <w:basedOn w:val="ac"/>
    <w:rsid w:val="00BE7B85"/>
    <w:pPr>
      <w:overflowPunct w:val="0"/>
      <w:spacing w:line="240" w:lineRule="auto"/>
      <w:ind w:left="1132" w:hanging="283"/>
      <w:jc w:val="left"/>
    </w:pPr>
    <w:rPr>
      <w:color w:val="000000" w:themeColor="text1"/>
      <w:sz w:val="24"/>
      <w:szCs w:val="20"/>
    </w:rPr>
  </w:style>
  <w:style w:type="paragraph" w:styleId="39">
    <w:name w:val="List Bullet 3"/>
    <w:basedOn w:val="ac"/>
    <w:autoRedefine/>
    <w:rsid w:val="00BE7B85"/>
    <w:pPr>
      <w:tabs>
        <w:tab w:val="num" w:pos="360"/>
      </w:tabs>
      <w:overflowPunct w:val="0"/>
      <w:spacing w:line="240" w:lineRule="auto"/>
      <w:ind w:firstLine="0"/>
      <w:jc w:val="left"/>
    </w:pPr>
    <w:rPr>
      <w:color w:val="000000" w:themeColor="text1"/>
      <w:sz w:val="24"/>
      <w:szCs w:val="20"/>
    </w:rPr>
  </w:style>
  <w:style w:type="paragraph" w:styleId="2f1">
    <w:name w:val="List Continue 2"/>
    <w:basedOn w:val="ac"/>
    <w:uiPriority w:val="99"/>
    <w:rsid w:val="00BE7B85"/>
    <w:pPr>
      <w:overflowPunct w:val="0"/>
      <w:spacing w:after="120" w:line="240" w:lineRule="auto"/>
      <w:ind w:left="566" w:firstLine="0"/>
      <w:jc w:val="left"/>
    </w:pPr>
    <w:rPr>
      <w:color w:val="000000" w:themeColor="text1"/>
      <w:sz w:val="24"/>
      <w:szCs w:val="20"/>
    </w:rPr>
  </w:style>
  <w:style w:type="paragraph" w:styleId="3a">
    <w:name w:val="List Continue 3"/>
    <w:basedOn w:val="ac"/>
    <w:rsid w:val="00BE7B85"/>
    <w:pPr>
      <w:overflowPunct w:val="0"/>
      <w:spacing w:after="120" w:line="240" w:lineRule="auto"/>
      <w:ind w:left="849" w:firstLine="0"/>
      <w:jc w:val="left"/>
    </w:pPr>
    <w:rPr>
      <w:color w:val="000000" w:themeColor="text1"/>
      <w:sz w:val="24"/>
      <w:szCs w:val="20"/>
    </w:rPr>
  </w:style>
  <w:style w:type="paragraph" w:styleId="affffff4">
    <w:name w:val="Normal Indent"/>
    <w:basedOn w:val="ac"/>
    <w:link w:val="affffff5"/>
    <w:rsid w:val="00BE7B85"/>
    <w:pPr>
      <w:overflowPunct w:val="0"/>
      <w:spacing w:line="240" w:lineRule="auto"/>
      <w:ind w:left="708" w:firstLine="0"/>
      <w:jc w:val="left"/>
    </w:pPr>
    <w:rPr>
      <w:color w:val="000000" w:themeColor="text1"/>
      <w:sz w:val="24"/>
      <w:szCs w:val="20"/>
    </w:rPr>
  </w:style>
  <w:style w:type="paragraph" w:styleId="affffff6">
    <w:name w:val="Plain Text"/>
    <w:basedOn w:val="ac"/>
    <w:link w:val="affffff7"/>
    <w:uiPriority w:val="99"/>
    <w:rsid w:val="00BE7B85"/>
    <w:pPr>
      <w:autoSpaceDE/>
      <w:autoSpaceDN/>
      <w:adjustRightInd/>
      <w:spacing w:line="240" w:lineRule="auto"/>
      <w:ind w:firstLine="0"/>
      <w:jc w:val="left"/>
    </w:pPr>
    <w:rPr>
      <w:rFonts w:ascii="Courier New" w:hAnsi="Courier New"/>
      <w:color w:val="000000" w:themeColor="text1"/>
      <w:sz w:val="20"/>
      <w:szCs w:val="20"/>
    </w:rPr>
  </w:style>
  <w:style w:type="character" w:customStyle="1" w:styleId="affffff7">
    <w:name w:val="Текст Знак"/>
    <w:basedOn w:val="ad"/>
    <w:link w:val="affffff6"/>
    <w:uiPriority w:val="99"/>
    <w:rsid w:val="00BE7B85"/>
    <w:rPr>
      <w:rFonts w:ascii="Courier New" w:hAnsi="Courier New" w:cs="Times New Roman"/>
      <w:color w:val="000000" w:themeColor="text1"/>
      <w:sz w:val="20"/>
      <w:szCs w:val="20"/>
      <w:lang w:eastAsia="ru-RU"/>
    </w:rPr>
  </w:style>
  <w:style w:type="paragraph" w:customStyle="1" w:styleId="affffff8">
    <w:name w:val="Основной жирный"/>
    <w:basedOn w:val="affff5"/>
    <w:next w:val="affff5"/>
    <w:link w:val="affffff9"/>
    <w:uiPriority w:val="99"/>
    <w:rsid w:val="00BE7B85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9">
    <w:name w:val="Основной жирный Знак"/>
    <w:link w:val="affffff8"/>
    <w:uiPriority w:val="99"/>
    <w:rsid w:val="00BE7B85"/>
    <w:rPr>
      <w:rFonts w:ascii="Times New Roman" w:hAnsi="Times New Roman" w:cs="Arial"/>
      <w:b/>
      <w:bCs/>
      <w:color w:val="000000"/>
      <w:sz w:val="24"/>
      <w:szCs w:val="24"/>
      <w:lang w:eastAsia="ru-RU"/>
    </w:rPr>
  </w:style>
  <w:style w:type="character" w:customStyle="1" w:styleId="affffffa">
    <w:name w:val="Стиль полужирный"/>
    <w:uiPriority w:val="99"/>
    <w:rsid w:val="00BE7B85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c"/>
    <w:next w:val="21"/>
    <w:autoRedefine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ConsPlusNormal">
    <w:name w:val="ConsPlusNormal"/>
    <w:rsid w:val="00BE7B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styleId="affffffb">
    <w:name w:val="Body Text First Indent"/>
    <w:basedOn w:val="affff7"/>
    <w:link w:val="affffffc"/>
    <w:rsid w:val="00BE7B85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c">
    <w:name w:val="Красная строка Знак"/>
    <w:basedOn w:val="affff8"/>
    <w:link w:val="affffffb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styleId="2f2">
    <w:name w:val="Body Text First Indent 2"/>
    <w:basedOn w:val="affff5"/>
    <w:link w:val="2f3"/>
    <w:uiPriority w:val="99"/>
    <w:rsid w:val="00BE7B85"/>
    <w:pPr>
      <w:suppressAutoHyphens w:val="0"/>
      <w:ind w:firstLine="210"/>
    </w:pPr>
  </w:style>
  <w:style w:type="character" w:customStyle="1" w:styleId="2f3">
    <w:name w:val="Красная строка 2 Знак"/>
    <w:basedOn w:val="affff6"/>
    <w:link w:val="2f2"/>
    <w:uiPriority w:val="99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table" w:styleId="1f6">
    <w:name w:val="Table Simple 1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c"/>
    <w:rsid w:val="00BE7B85"/>
    <w:pPr>
      <w:overflowPunct w:val="0"/>
      <w:spacing w:line="240" w:lineRule="auto"/>
      <w:ind w:firstLine="0"/>
      <w:jc w:val="center"/>
      <w:textAlignment w:val="baseline"/>
    </w:pPr>
    <w:rPr>
      <w:color w:val="000000" w:themeColor="text1"/>
      <w:sz w:val="22"/>
      <w:szCs w:val="20"/>
    </w:rPr>
  </w:style>
  <w:style w:type="paragraph" w:customStyle="1" w:styleId="1">
    <w:name w:val="Список маркированный 1"/>
    <w:basedOn w:val="ac"/>
    <w:link w:val="1f7"/>
    <w:rsid w:val="00BE7B85"/>
    <w:pPr>
      <w:numPr>
        <w:numId w:val="19"/>
      </w:numPr>
      <w:tabs>
        <w:tab w:val="left" w:pos="1134"/>
      </w:tabs>
      <w:autoSpaceDE/>
      <w:autoSpaceDN/>
      <w:adjustRightInd/>
    </w:pPr>
    <w:rPr>
      <w:rFonts w:cs="Arial"/>
      <w:color w:val="000000" w:themeColor="text1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BE7B85"/>
    <w:pPr>
      <w:numPr>
        <w:numId w:val="20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7">
    <w:name w:val="Список маркированный 1 Знак"/>
    <w:link w:val="1"/>
    <w:rsid w:val="00BE7B85"/>
    <w:rPr>
      <w:rFonts w:ascii="Times New Roman" w:hAnsi="Times New Roman" w:cs="Arial"/>
      <w:color w:val="000000" w:themeColor="text1"/>
      <w:sz w:val="24"/>
      <w:szCs w:val="24"/>
      <w:lang w:eastAsia="ru-RU"/>
    </w:rPr>
  </w:style>
  <w:style w:type="character" w:customStyle="1" w:styleId="2f4">
    <w:name w:val="Список маркированный 2 Знак"/>
    <w:link w:val="20"/>
    <w:rsid w:val="00BE7B85"/>
    <w:rPr>
      <w:rFonts w:ascii="Times New Roman" w:hAnsi="Times New Roman" w:cs="Arial"/>
      <w:color w:val="000000" w:themeColor="text1"/>
      <w:sz w:val="24"/>
      <w:szCs w:val="24"/>
      <w:lang w:eastAsia="ru-RU"/>
    </w:rPr>
  </w:style>
  <w:style w:type="paragraph" w:customStyle="1" w:styleId="ConsPlusCell">
    <w:name w:val="ConsPlusCell"/>
    <w:uiPriority w:val="99"/>
    <w:rsid w:val="00BE7B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paragraph" w:customStyle="1" w:styleId="affffffd">
    <w:name w:val="Письмо"/>
    <w:basedOn w:val="ac"/>
    <w:rsid w:val="00BE7B85"/>
    <w:pPr>
      <w:autoSpaceDE/>
      <w:autoSpaceDN/>
      <w:adjustRightInd/>
      <w:spacing w:line="240" w:lineRule="auto"/>
    </w:pPr>
    <w:rPr>
      <w:color w:val="000000" w:themeColor="text1"/>
      <w:szCs w:val="24"/>
    </w:rPr>
  </w:style>
  <w:style w:type="paragraph" w:customStyle="1" w:styleId="xl66">
    <w:name w:val="xl66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67">
    <w:name w:val="xl67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68">
    <w:name w:val="xl68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 w:themeColor="text1"/>
      <w:sz w:val="24"/>
      <w:szCs w:val="24"/>
    </w:rPr>
  </w:style>
  <w:style w:type="paragraph" w:customStyle="1" w:styleId="xl69">
    <w:name w:val="xl69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70">
    <w:name w:val="xl70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color w:val="000000" w:themeColor="text1"/>
      <w:sz w:val="24"/>
      <w:szCs w:val="24"/>
    </w:rPr>
  </w:style>
  <w:style w:type="paragraph" w:customStyle="1" w:styleId="xl71">
    <w:name w:val="xl71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 w:themeColor="text1"/>
      <w:sz w:val="24"/>
      <w:szCs w:val="24"/>
    </w:rPr>
  </w:style>
  <w:style w:type="paragraph" w:customStyle="1" w:styleId="xl72">
    <w:name w:val="xl72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000000" w:themeColor="text1"/>
      <w:sz w:val="24"/>
      <w:szCs w:val="24"/>
    </w:rPr>
  </w:style>
  <w:style w:type="paragraph" w:customStyle="1" w:styleId="xl73">
    <w:name w:val="xl73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 w:themeColor="text1"/>
      <w:sz w:val="24"/>
      <w:szCs w:val="24"/>
      <w:u w:val="single"/>
    </w:rPr>
  </w:style>
  <w:style w:type="paragraph" w:customStyle="1" w:styleId="xl74">
    <w:name w:val="xl74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 w:themeColor="text1"/>
      <w:sz w:val="24"/>
      <w:szCs w:val="24"/>
      <w:u w:val="single"/>
    </w:rPr>
  </w:style>
  <w:style w:type="paragraph" w:customStyle="1" w:styleId="xl75">
    <w:name w:val="xl75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 w:themeColor="text1"/>
      <w:sz w:val="24"/>
      <w:szCs w:val="24"/>
      <w:u w:val="single"/>
    </w:rPr>
  </w:style>
  <w:style w:type="paragraph" w:customStyle="1" w:styleId="xl76">
    <w:name w:val="xl76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color w:val="000000" w:themeColor="text1"/>
      <w:sz w:val="24"/>
      <w:szCs w:val="24"/>
    </w:rPr>
  </w:style>
  <w:style w:type="paragraph" w:customStyle="1" w:styleId="xl77">
    <w:name w:val="xl77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color w:val="000000" w:themeColor="text1"/>
      <w:sz w:val="24"/>
      <w:szCs w:val="24"/>
    </w:rPr>
  </w:style>
  <w:style w:type="paragraph" w:customStyle="1" w:styleId="xl78">
    <w:name w:val="xl78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79">
    <w:name w:val="xl79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80">
    <w:name w:val="xl80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81">
    <w:name w:val="xl81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82">
    <w:name w:val="xl82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83">
    <w:name w:val="xl83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000000" w:themeColor="text1"/>
      <w:sz w:val="24"/>
      <w:szCs w:val="24"/>
    </w:rPr>
  </w:style>
  <w:style w:type="paragraph" w:customStyle="1" w:styleId="xl84">
    <w:name w:val="xl84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000000" w:themeColor="text1"/>
      <w:sz w:val="24"/>
      <w:szCs w:val="24"/>
    </w:rPr>
  </w:style>
  <w:style w:type="paragraph" w:customStyle="1" w:styleId="xl85">
    <w:name w:val="xl85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000000" w:themeColor="text1"/>
      <w:sz w:val="24"/>
      <w:szCs w:val="24"/>
    </w:rPr>
  </w:style>
  <w:style w:type="paragraph" w:customStyle="1" w:styleId="1f8">
    <w:name w:val="Знак Знак Знак1 Знак"/>
    <w:basedOn w:val="ac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Tahoma" w:hAnsi="Tahoma"/>
      <w:color w:val="000000" w:themeColor="text1"/>
      <w:sz w:val="20"/>
      <w:szCs w:val="20"/>
      <w:lang w:val="en-US" w:eastAsia="en-US"/>
    </w:rPr>
  </w:style>
  <w:style w:type="paragraph" w:customStyle="1" w:styleId="affffffe">
    <w:name w:val="Нормальный (таблица)"/>
    <w:basedOn w:val="ac"/>
    <w:next w:val="ac"/>
    <w:rsid w:val="00BE7B85"/>
    <w:pPr>
      <w:spacing w:line="240" w:lineRule="auto"/>
      <w:ind w:firstLine="0"/>
    </w:pPr>
    <w:rPr>
      <w:rFonts w:ascii="Arial" w:hAnsi="Arial"/>
      <w:color w:val="000000" w:themeColor="text1"/>
      <w:sz w:val="24"/>
      <w:szCs w:val="24"/>
    </w:rPr>
  </w:style>
  <w:style w:type="paragraph" w:customStyle="1" w:styleId="TableContents">
    <w:name w:val="Table Contents"/>
    <w:basedOn w:val="ac"/>
    <w:rsid w:val="00BE7B85"/>
    <w:pPr>
      <w:suppressLineNumbers/>
      <w:autoSpaceDE/>
      <w:adjustRightInd/>
      <w:spacing w:line="240" w:lineRule="auto"/>
      <w:ind w:firstLine="0"/>
      <w:jc w:val="left"/>
    </w:pPr>
    <w:rPr>
      <w:rFonts w:eastAsia="Andale Sans UI" w:cs="Tahoma"/>
      <w:color w:val="000000" w:themeColor="text1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c"/>
    <w:rsid w:val="00BE7B85"/>
    <w:pPr>
      <w:spacing w:line="185" w:lineRule="exact"/>
      <w:ind w:firstLine="525"/>
    </w:pPr>
    <w:rPr>
      <w:color w:val="000000" w:themeColor="text1"/>
      <w:sz w:val="24"/>
      <w:szCs w:val="24"/>
    </w:rPr>
  </w:style>
  <w:style w:type="paragraph" w:customStyle="1" w:styleId="Style10">
    <w:name w:val="Style10"/>
    <w:basedOn w:val="ac"/>
    <w:uiPriority w:val="99"/>
    <w:rsid w:val="00BE7B85"/>
    <w:pPr>
      <w:spacing w:line="234" w:lineRule="exact"/>
      <w:ind w:firstLine="618"/>
    </w:pPr>
    <w:rPr>
      <w:color w:val="000000" w:themeColor="text1"/>
      <w:sz w:val="24"/>
      <w:szCs w:val="24"/>
    </w:rPr>
  </w:style>
  <w:style w:type="character" w:customStyle="1" w:styleId="FontStyle371">
    <w:name w:val="Font Style371"/>
    <w:rsid w:val="00BE7B85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BE7B85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5">
    <w:name w:val="Обычный отступ Знак"/>
    <w:link w:val="affffff4"/>
    <w:locked/>
    <w:rsid w:val="00BE7B85"/>
    <w:rPr>
      <w:rFonts w:ascii="Times New Roman" w:hAnsi="Times New Roman" w:cs="Times New Roman"/>
      <w:color w:val="000000" w:themeColor="text1"/>
      <w:sz w:val="24"/>
      <w:szCs w:val="20"/>
      <w:lang w:eastAsia="ru-RU"/>
    </w:rPr>
  </w:style>
  <w:style w:type="paragraph" w:styleId="a7">
    <w:name w:val="List Bullet"/>
    <w:basedOn w:val="ac"/>
    <w:uiPriority w:val="99"/>
    <w:unhideWhenUsed/>
    <w:rsid w:val="00BE7B85"/>
    <w:pPr>
      <w:numPr>
        <w:numId w:val="21"/>
      </w:numPr>
      <w:tabs>
        <w:tab w:val="num" w:pos="643"/>
      </w:tabs>
      <w:autoSpaceDE/>
      <w:autoSpaceDN/>
      <w:adjustRightInd/>
      <w:spacing w:line="240" w:lineRule="auto"/>
      <w:ind w:left="720"/>
      <w:jc w:val="left"/>
    </w:pPr>
    <w:rPr>
      <w:color w:val="000000" w:themeColor="text1"/>
      <w:sz w:val="24"/>
      <w:szCs w:val="24"/>
    </w:rPr>
  </w:style>
  <w:style w:type="character" w:customStyle="1" w:styleId="1f9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BE7B85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BE7B85"/>
    <w:rPr>
      <w:sz w:val="24"/>
      <w:szCs w:val="24"/>
    </w:rPr>
  </w:style>
  <w:style w:type="paragraph" w:customStyle="1" w:styleId="font5">
    <w:name w:val="font5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font6">
    <w:name w:val="font6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214">
    <w:name w:val="Знак2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3b">
    <w:name w:val="Знак3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fa">
    <w:name w:val="Знак Знак Знак1 Знак Знак Знак Знак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21">
    <w:name w:val="Знак Знак Знак1 Знак2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3c">
    <w:name w:val="3"/>
    <w:basedOn w:val="a7"/>
    <w:autoRedefine/>
    <w:uiPriority w:val="99"/>
    <w:rsid w:val="00BE7B85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c"/>
    <w:uiPriority w:val="99"/>
    <w:rsid w:val="00BE7B85"/>
    <w:pPr>
      <w:numPr>
        <w:numId w:val="22"/>
      </w:numPr>
      <w:tabs>
        <w:tab w:val="clear" w:pos="643"/>
        <w:tab w:val="num" w:pos="638"/>
        <w:tab w:val="num" w:pos="1565"/>
        <w:tab w:val="left" w:pos="4678"/>
      </w:tabs>
      <w:autoSpaceDE/>
      <w:autoSpaceDN/>
      <w:adjustRightInd/>
      <w:spacing w:before="120" w:after="120"/>
      <w:ind w:left="638"/>
    </w:pPr>
    <w:rPr>
      <w:color w:val="000000" w:themeColor="text1"/>
      <w:sz w:val="24"/>
      <w:szCs w:val="20"/>
    </w:rPr>
  </w:style>
  <w:style w:type="paragraph" w:customStyle="1" w:styleId="ConsPlusNonformat">
    <w:name w:val="ConsPlusNonformat"/>
    <w:uiPriority w:val="99"/>
    <w:rsid w:val="00BE7B85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47">
    <w:name w:val="Знак4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220">
    <w:name w:val="Знак22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13">
    <w:name w:val="Знак1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14">
    <w:name w:val="Знак Знак Знак Знак1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afffffff">
    <w:name w:val="Эко_№_таб"/>
    <w:basedOn w:val="ac"/>
    <w:next w:val="ac"/>
    <w:uiPriority w:val="99"/>
    <w:rsid w:val="00BE7B85"/>
    <w:pPr>
      <w:autoSpaceDE/>
      <w:autoSpaceDN/>
      <w:adjustRightInd/>
      <w:spacing w:before="120" w:line="240" w:lineRule="auto"/>
      <w:jc w:val="right"/>
    </w:pPr>
    <w:rPr>
      <w:i/>
      <w:color w:val="000000" w:themeColor="text1"/>
      <w:sz w:val="24"/>
      <w:szCs w:val="20"/>
    </w:rPr>
  </w:style>
  <w:style w:type="paragraph" w:customStyle="1" w:styleId="1fb">
    <w:name w:val="Заголовок 1 с Нум"/>
    <w:basedOn w:val="10"/>
    <w:uiPriority w:val="99"/>
    <w:rsid w:val="00BE7B85"/>
    <w:pPr>
      <w:keepLines w:val="0"/>
      <w:widowControl/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BE7B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313">
    <w:name w:val="Знак3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afffffff0">
    <w:name w:val="Эко_таб"/>
    <w:basedOn w:val="ac"/>
    <w:uiPriority w:val="99"/>
    <w:rsid w:val="00BE7B85"/>
    <w:pPr>
      <w:autoSpaceDE/>
      <w:autoSpaceDN/>
      <w:adjustRightInd/>
      <w:spacing w:before="120" w:after="120" w:line="240" w:lineRule="auto"/>
      <w:ind w:firstLine="0"/>
      <w:jc w:val="center"/>
    </w:pPr>
    <w:rPr>
      <w:b/>
      <w:i/>
      <w:color w:val="000000" w:themeColor="text1"/>
      <w:sz w:val="24"/>
      <w:szCs w:val="20"/>
    </w:rPr>
  </w:style>
  <w:style w:type="paragraph" w:customStyle="1" w:styleId="podzag">
    <w:name w:val="podzag"/>
    <w:basedOn w:val="ac"/>
    <w:uiPriority w:val="99"/>
    <w:rsid w:val="00BE7B85"/>
    <w:pPr>
      <w:autoSpaceDE/>
      <w:autoSpaceDN/>
      <w:adjustRightInd/>
      <w:spacing w:before="100" w:after="100" w:line="240" w:lineRule="auto"/>
      <w:ind w:firstLine="0"/>
      <w:jc w:val="left"/>
    </w:pPr>
    <w:rPr>
      <w:rFonts w:ascii="Arial Unicode MS" w:eastAsia="Arial Unicode MS" w:hAnsi="Arial Unicode MS"/>
      <w:color w:val="000000" w:themeColor="text1"/>
      <w:sz w:val="24"/>
      <w:szCs w:val="20"/>
    </w:rPr>
  </w:style>
  <w:style w:type="paragraph" w:customStyle="1" w:styleId="ConsTitle">
    <w:name w:val="ConsTitle"/>
    <w:uiPriority w:val="99"/>
    <w:rsid w:val="00BE7B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115">
    <w:name w:val="Знак Знак Знак1 Знак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53">
    <w:name w:val="Знак5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62">
    <w:name w:val="Знак6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2110">
    <w:name w:val="Основной текст 211"/>
    <w:basedOn w:val="ac"/>
    <w:uiPriority w:val="99"/>
    <w:rsid w:val="00BE7B85"/>
    <w:pPr>
      <w:overflowPunct w:val="0"/>
      <w:spacing w:line="240" w:lineRule="auto"/>
      <w:ind w:firstLine="0"/>
    </w:pPr>
    <w:rPr>
      <w:color w:val="000000" w:themeColor="text1"/>
      <w:sz w:val="24"/>
      <w:szCs w:val="20"/>
    </w:rPr>
  </w:style>
  <w:style w:type="paragraph" w:customStyle="1" w:styleId="2f5">
    <w:name w:val="Обычный2"/>
    <w:basedOn w:val="ac"/>
    <w:autoRedefine/>
    <w:uiPriority w:val="99"/>
    <w:rsid w:val="00BE7B85"/>
    <w:pPr>
      <w:tabs>
        <w:tab w:val="left" w:pos="513"/>
      </w:tabs>
      <w:autoSpaceDE/>
      <w:autoSpaceDN/>
      <w:spacing w:line="240" w:lineRule="auto"/>
      <w:ind w:firstLine="720"/>
    </w:pPr>
    <w:rPr>
      <w:rFonts w:eastAsia="MS Mincho"/>
      <w:color w:val="000000" w:themeColor="text1"/>
      <w:sz w:val="24"/>
      <w:szCs w:val="24"/>
      <w:lang w:eastAsia="ja-JP"/>
    </w:rPr>
  </w:style>
  <w:style w:type="paragraph" w:customStyle="1" w:styleId="afffffff1">
    <w:name w:val="Содержание"/>
    <w:basedOn w:val="ac"/>
    <w:uiPriority w:val="99"/>
    <w:rsid w:val="00BE7B85"/>
    <w:pPr>
      <w:tabs>
        <w:tab w:val="right" w:leader="dot" w:pos="9356"/>
      </w:tabs>
      <w:autoSpaceDE/>
      <w:autoSpaceDN/>
      <w:adjustRightInd/>
      <w:ind w:firstLine="0"/>
      <w:jc w:val="left"/>
    </w:pPr>
    <w:rPr>
      <w:b/>
      <w:caps/>
      <w:color w:val="000000" w:themeColor="text1"/>
      <w:sz w:val="24"/>
      <w:szCs w:val="20"/>
    </w:rPr>
  </w:style>
  <w:style w:type="paragraph" w:customStyle="1" w:styleId="ConsPlusTitle">
    <w:name w:val="ConsPlusTitle"/>
    <w:uiPriority w:val="99"/>
    <w:rsid w:val="00BE7B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2111">
    <w:name w:val="Основной текст с отступом 211"/>
    <w:basedOn w:val="ac"/>
    <w:uiPriority w:val="99"/>
    <w:rsid w:val="00BE7B85"/>
    <w:pPr>
      <w:overflowPunct w:val="0"/>
      <w:spacing w:before="240" w:line="240" w:lineRule="auto"/>
      <w:ind w:firstLine="567"/>
    </w:pPr>
    <w:rPr>
      <w:color w:val="000000" w:themeColor="text1"/>
      <w:szCs w:val="20"/>
    </w:rPr>
  </w:style>
  <w:style w:type="paragraph" w:customStyle="1" w:styleId="Iacaaieaoaaeeou">
    <w:name w:val="Iacaaiea oaaeeou"/>
    <w:basedOn w:val="affff7"/>
    <w:uiPriority w:val="99"/>
    <w:rsid w:val="00BE7B85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7"/>
    <w:uiPriority w:val="99"/>
    <w:rsid w:val="00BE7B85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f2">
    <w:name w:val="ВВедение"/>
    <w:basedOn w:val="ac"/>
    <w:uiPriority w:val="99"/>
    <w:rsid w:val="00BE7B85"/>
    <w:pPr>
      <w:autoSpaceDE/>
      <w:autoSpaceDN/>
      <w:adjustRightInd/>
      <w:spacing w:before="120" w:after="120" w:line="240" w:lineRule="auto"/>
      <w:ind w:left="709" w:hanging="709"/>
    </w:pPr>
    <w:rPr>
      <w:b/>
      <w:bCs/>
      <w:color w:val="000000" w:themeColor="text1"/>
      <w:szCs w:val="20"/>
    </w:rPr>
  </w:style>
  <w:style w:type="paragraph" w:customStyle="1" w:styleId="12562">
    <w:name w:val="Стиль По ширине Первая строка:  125 см Перед:  6 пт После:  2 пт"/>
    <w:basedOn w:val="ac"/>
    <w:uiPriority w:val="99"/>
    <w:rsid w:val="00BE7B85"/>
    <w:pPr>
      <w:autoSpaceDE/>
      <w:autoSpaceDN/>
      <w:adjustRightInd/>
      <w:spacing w:before="40" w:after="40" w:line="240" w:lineRule="auto"/>
    </w:pPr>
    <w:rPr>
      <w:color w:val="000000" w:themeColor="text1"/>
      <w:sz w:val="24"/>
      <w:szCs w:val="20"/>
    </w:rPr>
  </w:style>
  <w:style w:type="paragraph" w:customStyle="1" w:styleId="12521">
    <w:name w:val="Стиль По ширине Первая строка:  125 см После:  2 пт1"/>
    <w:basedOn w:val="ac"/>
    <w:uiPriority w:val="99"/>
    <w:rsid w:val="00BE7B85"/>
    <w:pPr>
      <w:autoSpaceDE/>
      <w:autoSpaceDN/>
      <w:adjustRightInd/>
      <w:spacing w:after="40" w:line="240" w:lineRule="auto"/>
    </w:pPr>
    <w:rPr>
      <w:color w:val="000000" w:themeColor="text1"/>
      <w:sz w:val="24"/>
      <w:szCs w:val="20"/>
    </w:rPr>
  </w:style>
  <w:style w:type="paragraph" w:customStyle="1" w:styleId="116">
    <w:name w:val="Текст11"/>
    <w:basedOn w:val="ac"/>
    <w:uiPriority w:val="99"/>
    <w:rsid w:val="00BE7B85"/>
    <w:pPr>
      <w:autoSpaceDE/>
      <w:autoSpaceDN/>
      <w:adjustRightInd/>
      <w:spacing w:line="240" w:lineRule="auto"/>
    </w:pPr>
    <w:rPr>
      <w:color w:val="000000" w:themeColor="text1"/>
      <w:sz w:val="24"/>
      <w:szCs w:val="20"/>
    </w:rPr>
  </w:style>
  <w:style w:type="paragraph" w:customStyle="1" w:styleId="3110">
    <w:name w:val="Основной текст с отступом 311"/>
    <w:basedOn w:val="ac"/>
    <w:uiPriority w:val="99"/>
    <w:rsid w:val="00BE7B85"/>
    <w:pPr>
      <w:overflowPunct w:val="0"/>
      <w:spacing w:line="240" w:lineRule="auto"/>
      <w:ind w:firstLine="720"/>
    </w:pPr>
    <w:rPr>
      <w:rFonts w:ascii="AcademyACTT" w:hAnsi="AcademyACTT"/>
      <w:color w:val="000000" w:themeColor="text1"/>
      <w:szCs w:val="20"/>
      <w:lang w:val="en-US"/>
    </w:rPr>
  </w:style>
  <w:style w:type="paragraph" w:customStyle="1" w:styleId="3111">
    <w:name w:val="Основной текст 311"/>
    <w:basedOn w:val="ac"/>
    <w:uiPriority w:val="99"/>
    <w:rsid w:val="00BE7B85"/>
    <w:pPr>
      <w:overflowPunct w:val="0"/>
      <w:spacing w:line="240" w:lineRule="auto"/>
      <w:ind w:firstLine="0"/>
      <w:jc w:val="center"/>
    </w:pPr>
    <w:rPr>
      <w:b/>
      <w:color w:val="000000" w:themeColor="text1"/>
      <w:sz w:val="24"/>
      <w:szCs w:val="20"/>
    </w:rPr>
  </w:style>
  <w:style w:type="paragraph" w:customStyle="1" w:styleId="117">
    <w:name w:val="Обычный (веб)11"/>
    <w:basedOn w:val="ac"/>
    <w:uiPriority w:val="99"/>
    <w:rsid w:val="00BE7B85"/>
    <w:pPr>
      <w:overflowPunct w:val="0"/>
      <w:spacing w:before="100" w:after="100" w:line="240" w:lineRule="auto"/>
      <w:ind w:firstLine="0"/>
      <w:jc w:val="left"/>
    </w:pPr>
    <w:rPr>
      <w:sz w:val="24"/>
      <w:szCs w:val="20"/>
    </w:rPr>
  </w:style>
  <w:style w:type="paragraph" w:customStyle="1" w:styleId="1fc">
    <w:name w:val="Знак Знак Знак1 Знак Знак Знак Знак Знак Знак Знак Знак Знак Знак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fd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afffffff3">
    <w:name w:val="Заголовок для СТП"/>
    <w:basedOn w:val="ac"/>
    <w:uiPriority w:val="99"/>
    <w:rsid w:val="00BE7B85"/>
    <w:pPr>
      <w:tabs>
        <w:tab w:val="num" w:pos="1429"/>
      </w:tabs>
      <w:overflowPunct w:val="0"/>
      <w:spacing w:line="240" w:lineRule="auto"/>
      <w:ind w:left="360"/>
      <w:jc w:val="left"/>
    </w:pPr>
    <w:rPr>
      <w:color w:val="000000" w:themeColor="text1"/>
      <w:sz w:val="20"/>
      <w:szCs w:val="20"/>
    </w:rPr>
  </w:style>
  <w:style w:type="paragraph" w:customStyle="1" w:styleId="1fe">
    <w:name w:val="1 Знак"/>
    <w:basedOn w:val="ac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Tahoma" w:hAnsi="Tahoma"/>
      <w:color w:val="000000" w:themeColor="text1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BE7B85"/>
    <w:rPr>
      <w:bCs/>
      <w:sz w:val="24"/>
      <w:szCs w:val="24"/>
      <w:lang w:bidi="en-US"/>
    </w:rPr>
  </w:style>
  <w:style w:type="paragraph" w:customStyle="1" w:styleId="11110">
    <w:name w:val="1.1.1.1_ норм"/>
    <w:basedOn w:val="ac"/>
    <w:link w:val="1111"/>
    <w:autoRedefine/>
    <w:rsid w:val="00BE7B85"/>
    <w:pPr>
      <w:keepNext/>
      <w:autoSpaceDE/>
      <w:autoSpaceDN/>
      <w:adjustRightInd/>
      <w:outlineLvl w:val="3"/>
    </w:pPr>
    <w:rPr>
      <w:rFonts w:asciiTheme="minorHAnsi" w:hAnsiTheme="minorHAnsi" w:cstheme="minorBidi"/>
      <w:bCs/>
      <w:color w:val="auto"/>
      <w:sz w:val="24"/>
      <w:szCs w:val="24"/>
      <w:lang w:eastAsia="en-US" w:bidi="en-US"/>
    </w:rPr>
  </w:style>
  <w:style w:type="paragraph" w:customStyle="1" w:styleId="afffffff4">
    <w:name w:val="Îáû÷íûé"/>
    <w:uiPriority w:val="99"/>
    <w:rsid w:val="00BE7B85"/>
    <w:pPr>
      <w:spacing w:after="0" w:line="240" w:lineRule="auto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ConsNonformat">
    <w:name w:val="ConsNonformat"/>
    <w:uiPriority w:val="99"/>
    <w:rsid w:val="00BE7B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BodyTextIndent21">
    <w:name w:val="Body Text Indent 21"/>
    <w:basedOn w:val="ac"/>
    <w:uiPriority w:val="99"/>
    <w:rsid w:val="00BE7B85"/>
    <w:pPr>
      <w:autoSpaceDE/>
      <w:autoSpaceDN/>
      <w:adjustRightInd/>
      <w:spacing w:before="120" w:line="240" w:lineRule="auto"/>
    </w:pPr>
    <w:rPr>
      <w:color w:val="000000" w:themeColor="text1"/>
      <w:sz w:val="24"/>
      <w:szCs w:val="24"/>
    </w:rPr>
  </w:style>
  <w:style w:type="paragraph" w:customStyle="1" w:styleId="1ff">
    <w:name w:val="Название1"/>
    <w:basedOn w:val="ac"/>
    <w:uiPriority w:val="99"/>
    <w:rsid w:val="00BE7B85"/>
    <w:pPr>
      <w:autoSpaceDE/>
      <w:autoSpaceDN/>
      <w:adjustRightInd/>
      <w:spacing w:line="240" w:lineRule="auto"/>
      <w:ind w:firstLine="0"/>
      <w:jc w:val="center"/>
    </w:pPr>
    <w:rPr>
      <w:color w:val="000000" w:themeColor="text1"/>
      <w:sz w:val="24"/>
      <w:szCs w:val="20"/>
    </w:rPr>
  </w:style>
  <w:style w:type="paragraph" w:customStyle="1" w:styleId="BodyText22">
    <w:name w:val="Body Text 22"/>
    <w:basedOn w:val="ac"/>
    <w:uiPriority w:val="99"/>
    <w:rsid w:val="00BE7B85"/>
    <w:pPr>
      <w:autoSpaceDE/>
      <w:autoSpaceDN/>
      <w:adjustRightInd/>
      <w:spacing w:line="240" w:lineRule="auto"/>
      <w:ind w:firstLine="1418"/>
    </w:pPr>
    <w:rPr>
      <w:color w:val="000000" w:themeColor="text1"/>
      <w:sz w:val="24"/>
      <w:szCs w:val="20"/>
    </w:rPr>
  </w:style>
  <w:style w:type="paragraph" w:customStyle="1" w:styleId="Char1">
    <w:name w:val="Char1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Tahoma" w:hAnsi="Tahoma"/>
      <w:color w:val="000000" w:themeColor="text1"/>
      <w:sz w:val="20"/>
      <w:szCs w:val="20"/>
      <w:lang w:val="en-US" w:eastAsia="en-US"/>
    </w:rPr>
  </w:style>
  <w:style w:type="paragraph" w:customStyle="1" w:styleId="xl86">
    <w:name w:val="xl86"/>
    <w:basedOn w:val="ac"/>
    <w:uiPriority w:val="99"/>
    <w:rsid w:val="00BE7B85"/>
    <w:pPr>
      <w:pBdr>
        <w:top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87">
    <w:name w:val="xl87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14"/>
      <w:szCs w:val="14"/>
    </w:rPr>
  </w:style>
  <w:style w:type="paragraph" w:customStyle="1" w:styleId="xl88">
    <w:name w:val="xl88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14"/>
      <w:szCs w:val="14"/>
    </w:rPr>
  </w:style>
  <w:style w:type="paragraph" w:customStyle="1" w:styleId="xl89">
    <w:name w:val="xl89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14"/>
      <w:szCs w:val="14"/>
    </w:rPr>
  </w:style>
  <w:style w:type="paragraph" w:customStyle="1" w:styleId="xl90">
    <w:name w:val="xl90"/>
    <w:basedOn w:val="ac"/>
    <w:uiPriority w:val="99"/>
    <w:rsid w:val="00BE7B85"/>
    <w:pPr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91">
    <w:name w:val="xl91"/>
    <w:basedOn w:val="ac"/>
    <w:uiPriority w:val="99"/>
    <w:rsid w:val="00BE7B85"/>
    <w:pPr>
      <w:pBdr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92">
    <w:name w:val="xl92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93">
    <w:name w:val="xl93"/>
    <w:basedOn w:val="ac"/>
    <w:uiPriority w:val="99"/>
    <w:rsid w:val="00BE7B85"/>
    <w:pPr>
      <w:pBdr>
        <w:top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94">
    <w:name w:val="xl94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95">
    <w:name w:val="xl95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96">
    <w:name w:val="xl96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97">
    <w:name w:val="xl97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98">
    <w:name w:val="xl98"/>
    <w:basedOn w:val="ac"/>
    <w:uiPriority w:val="99"/>
    <w:rsid w:val="00BE7B85"/>
    <w:pPr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99">
    <w:name w:val="xl99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0">
    <w:name w:val="xl100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1">
    <w:name w:val="xl101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2">
    <w:name w:val="xl102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3">
    <w:name w:val="xl103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04">
    <w:name w:val="xl104"/>
    <w:basedOn w:val="ac"/>
    <w:uiPriority w:val="99"/>
    <w:rsid w:val="00BE7B85"/>
    <w:pPr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5">
    <w:name w:val="xl105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106">
    <w:name w:val="xl106"/>
    <w:basedOn w:val="ac"/>
    <w:uiPriority w:val="99"/>
    <w:rsid w:val="00BE7B85"/>
    <w:pPr>
      <w:pBdr>
        <w:top w:val="single" w:sz="4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7">
    <w:name w:val="xl107"/>
    <w:basedOn w:val="ac"/>
    <w:uiPriority w:val="99"/>
    <w:rsid w:val="00BE7B85"/>
    <w:pPr>
      <w:pBdr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8">
    <w:name w:val="xl108"/>
    <w:basedOn w:val="ac"/>
    <w:uiPriority w:val="99"/>
    <w:rsid w:val="00BE7B85"/>
    <w:pPr>
      <w:pBdr>
        <w:top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09">
    <w:name w:val="xl109"/>
    <w:basedOn w:val="ac"/>
    <w:uiPriority w:val="99"/>
    <w:rsid w:val="00BE7B85"/>
    <w:pPr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10">
    <w:name w:val="xl110"/>
    <w:basedOn w:val="ac"/>
    <w:uiPriority w:val="99"/>
    <w:rsid w:val="00BE7B8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11">
    <w:name w:val="xl111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12">
    <w:name w:val="xl112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13">
    <w:name w:val="xl113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14">
    <w:name w:val="xl114"/>
    <w:basedOn w:val="ac"/>
    <w:uiPriority w:val="99"/>
    <w:rsid w:val="00BE7B85"/>
    <w:pPr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15">
    <w:name w:val="xl115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16">
    <w:name w:val="xl116"/>
    <w:basedOn w:val="ac"/>
    <w:uiPriority w:val="99"/>
    <w:rsid w:val="00BE7B8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17">
    <w:name w:val="xl117"/>
    <w:basedOn w:val="ac"/>
    <w:uiPriority w:val="99"/>
    <w:rsid w:val="00BE7B85"/>
    <w:pPr>
      <w:pBdr>
        <w:top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118">
    <w:name w:val="xl118"/>
    <w:basedOn w:val="ac"/>
    <w:uiPriority w:val="99"/>
    <w:rsid w:val="00BE7B8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19">
    <w:name w:val="xl119"/>
    <w:basedOn w:val="ac"/>
    <w:uiPriority w:val="99"/>
    <w:rsid w:val="00BE7B85"/>
    <w:pPr>
      <w:pBdr>
        <w:top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0">
    <w:name w:val="xl120"/>
    <w:basedOn w:val="ac"/>
    <w:uiPriority w:val="99"/>
    <w:rsid w:val="00BE7B85"/>
    <w:pPr>
      <w:pBdr>
        <w:top w:val="single" w:sz="8" w:space="0" w:color="auto"/>
        <w:left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1">
    <w:name w:val="xl121"/>
    <w:basedOn w:val="ac"/>
    <w:uiPriority w:val="99"/>
    <w:rsid w:val="00BE7B85"/>
    <w:pPr>
      <w:pBdr>
        <w:top w:val="single" w:sz="8" w:space="0" w:color="auto"/>
        <w:lef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2">
    <w:name w:val="xl122"/>
    <w:basedOn w:val="ac"/>
    <w:uiPriority w:val="99"/>
    <w:rsid w:val="00BE7B8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3">
    <w:name w:val="xl123"/>
    <w:basedOn w:val="ac"/>
    <w:uiPriority w:val="99"/>
    <w:rsid w:val="00BE7B85"/>
    <w:pPr>
      <w:pBdr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124">
    <w:name w:val="xl124"/>
    <w:basedOn w:val="ac"/>
    <w:uiPriority w:val="99"/>
    <w:rsid w:val="00BE7B8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5">
    <w:name w:val="xl125"/>
    <w:basedOn w:val="ac"/>
    <w:uiPriority w:val="99"/>
    <w:rsid w:val="00BE7B85"/>
    <w:pPr>
      <w:pBdr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6">
    <w:name w:val="xl126"/>
    <w:basedOn w:val="ac"/>
    <w:uiPriority w:val="99"/>
    <w:rsid w:val="00BE7B85"/>
    <w:pPr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7">
    <w:name w:val="xl127"/>
    <w:basedOn w:val="ac"/>
    <w:uiPriority w:val="99"/>
    <w:rsid w:val="00BE7B85"/>
    <w:pPr>
      <w:pBdr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8">
    <w:name w:val="xl128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29">
    <w:name w:val="xl129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0">
    <w:name w:val="xl130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1">
    <w:name w:val="xl131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2">
    <w:name w:val="xl132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3">
    <w:name w:val="xl133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4">
    <w:name w:val="xl134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5">
    <w:name w:val="xl135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36">
    <w:name w:val="xl136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37">
    <w:name w:val="xl137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38">
    <w:name w:val="xl138"/>
    <w:basedOn w:val="ac"/>
    <w:uiPriority w:val="99"/>
    <w:rsid w:val="00BE7B85"/>
    <w:pPr>
      <w:pBdr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9">
    <w:name w:val="xl139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0">
    <w:name w:val="xl140"/>
    <w:basedOn w:val="ac"/>
    <w:uiPriority w:val="99"/>
    <w:rsid w:val="00BE7B85"/>
    <w:pPr>
      <w:pBdr>
        <w:top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41">
    <w:name w:val="xl141"/>
    <w:basedOn w:val="ac"/>
    <w:uiPriority w:val="99"/>
    <w:rsid w:val="00BE7B85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42">
    <w:name w:val="xl142"/>
    <w:basedOn w:val="ac"/>
    <w:uiPriority w:val="99"/>
    <w:rsid w:val="00BE7B85"/>
    <w:pPr>
      <w:pBdr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43">
    <w:name w:val="xl143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4">
    <w:name w:val="xl144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5">
    <w:name w:val="xl145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6">
    <w:name w:val="xl146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7">
    <w:name w:val="xl147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8">
    <w:name w:val="xl148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9">
    <w:name w:val="xl149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0">
    <w:name w:val="xl150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1">
    <w:name w:val="xl151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2">
    <w:name w:val="xl152"/>
    <w:basedOn w:val="ac"/>
    <w:uiPriority w:val="99"/>
    <w:rsid w:val="00BE7B85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53">
    <w:name w:val="xl153"/>
    <w:basedOn w:val="ac"/>
    <w:uiPriority w:val="99"/>
    <w:rsid w:val="00BE7B85"/>
    <w:pPr>
      <w:pBdr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54">
    <w:name w:val="xl154"/>
    <w:basedOn w:val="ac"/>
    <w:uiPriority w:val="99"/>
    <w:rsid w:val="00BE7B85"/>
    <w:pPr>
      <w:pBdr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55">
    <w:name w:val="xl155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56">
    <w:name w:val="xl156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7">
    <w:name w:val="xl157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8">
    <w:name w:val="xl158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9">
    <w:name w:val="xl159"/>
    <w:basedOn w:val="ac"/>
    <w:uiPriority w:val="99"/>
    <w:rsid w:val="00BE7B8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60">
    <w:name w:val="xl160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1">
    <w:name w:val="xl161"/>
    <w:basedOn w:val="ac"/>
    <w:uiPriority w:val="99"/>
    <w:rsid w:val="00BE7B85"/>
    <w:pPr>
      <w:pBdr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2">
    <w:name w:val="xl162"/>
    <w:basedOn w:val="ac"/>
    <w:uiPriority w:val="99"/>
    <w:rsid w:val="00BE7B85"/>
    <w:pPr>
      <w:pBdr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63">
    <w:name w:val="xl163"/>
    <w:basedOn w:val="ac"/>
    <w:uiPriority w:val="99"/>
    <w:rsid w:val="00BE7B85"/>
    <w:pPr>
      <w:pBdr>
        <w:top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4">
    <w:name w:val="xl164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5">
    <w:name w:val="xl165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6">
    <w:name w:val="xl166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7">
    <w:name w:val="xl167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8">
    <w:name w:val="xl168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9">
    <w:name w:val="xl169"/>
    <w:basedOn w:val="ac"/>
    <w:uiPriority w:val="99"/>
    <w:rsid w:val="00BE7B85"/>
    <w:pPr>
      <w:pBdr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0">
    <w:name w:val="xl170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1">
    <w:name w:val="xl171"/>
    <w:basedOn w:val="ac"/>
    <w:uiPriority w:val="99"/>
    <w:rsid w:val="00BE7B85"/>
    <w:pPr>
      <w:pBdr>
        <w:lef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2">
    <w:name w:val="xl172"/>
    <w:basedOn w:val="ac"/>
    <w:uiPriority w:val="99"/>
    <w:rsid w:val="00BE7B85"/>
    <w:pPr>
      <w:pBdr>
        <w:left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3">
    <w:name w:val="xl173"/>
    <w:basedOn w:val="ac"/>
    <w:uiPriority w:val="99"/>
    <w:rsid w:val="00BE7B8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4">
    <w:name w:val="xl174"/>
    <w:basedOn w:val="ac"/>
    <w:uiPriority w:val="99"/>
    <w:rsid w:val="00BE7B85"/>
    <w:pPr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5">
    <w:name w:val="xl175"/>
    <w:basedOn w:val="ac"/>
    <w:uiPriority w:val="99"/>
    <w:rsid w:val="00BE7B8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6">
    <w:name w:val="xl176"/>
    <w:basedOn w:val="ac"/>
    <w:uiPriority w:val="99"/>
    <w:rsid w:val="00BE7B85"/>
    <w:pPr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7">
    <w:name w:val="xl177"/>
    <w:basedOn w:val="ac"/>
    <w:uiPriority w:val="99"/>
    <w:rsid w:val="00BE7B85"/>
    <w:pPr>
      <w:pBdr>
        <w:top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8">
    <w:name w:val="xl178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9">
    <w:name w:val="xl179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80">
    <w:name w:val="xl180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81">
    <w:name w:val="xl181"/>
    <w:basedOn w:val="ac"/>
    <w:uiPriority w:val="99"/>
    <w:rsid w:val="00BE7B85"/>
    <w:pPr>
      <w:pBdr>
        <w:top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82">
    <w:name w:val="xl182"/>
    <w:basedOn w:val="ac"/>
    <w:uiPriority w:val="99"/>
    <w:rsid w:val="00BE7B85"/>
    <w:pPr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83">
    <w:name w:val="xl183"/>
    <w:basedOn w:val="ac"/>
    <w:uiPriority w:val="99"/>
    <w:rsid w:val="00BE7B85"/>
    <w:pPr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84">
    <w:name w:val="xl184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character" w:customStyle="1" w:styleId="afffffff5">
    <w:name w:val="Список с точкой Знак"/>
    <w:link w:val="a"/>
    <w:uiPriority w:val="99"/>
    <w:locked/>
    <w:rsid w:val="00BE7B85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c"/>
    <w:link w:val="afffffff5"/>
    <w:uiPriority w:val="99"/>
    <w:rsid w:val="00BE7B85"/>
    <w:pPr>
      <w:numPr>
        <w:ilvl w:val="7"/>
        <w:numId w:val="23"/>
      </w:numPr>
      <w:tabs>
        <w:tab w:val="num" w:pos="900"/>
      </w:tabs>
      <w:autoSpaceDE/>
      <w:autoSpaceDN/>
      <w:adjustRightInd/>
      <w:spacing w:line="240" w:lineRule="auto"/>
      <w:ind w:left="900" w:hanging="360"/>
    </w:pPr>
    <w:rPr>
      <w:rFonts w:asciiTheme="minorHAnsi" w:hAnsiTheme="minorHAnsi" w:cstheme="minorBidi"/>
      <w:color w:val="000000" w:themeColor="text1"/>
      <w:sz w:val="24"/>
      <w:szCs w:val="24"/>
      <w:lang w:eastAsia="en-US"/>
    </w:rPr>
  </w:style>
  <w:style w:type="character" w:customStyle="1" w:styleId="1ff0">
    <w:name w:val="Заголовок 1 с Нум Знак"/>
    <w:uiPriority w:val="99"/>
    <w:rsid w:val="00BE7B85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BE7B85"/>
    <w:rPr>
      <w:rFonts w:ascii="Verdana" w:hAnsi="Verdana" w:hint="default"/>
      <w:sz w:val="18"/>
      <w:szCs w:val="18"/>
    </w:rPr>
  </w:style>
  <w:style w:type="character" w:customStyle="1" w:styleId="afffffff6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BE7B85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BE7B85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BE7B85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BE7B85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BE7B85"/>
    <w:rPr>
      <w:rFonts w:ascii="Times New Roman" w:hAnsi="Times New Roman" w:cs="Times New Roman" w:hint="default"/>
      <w:lang w:val="ru-RU" w:eastAsia="ru-RU" w:bidi="ar-SA"/>
    </w:rPr>
  </w:style>
  <w:style w:type="character" w:customStyle="1" w:styleId="1ff1">
    <w:name w:val="Текст примечания Знак1"/>
    <w:basedOn w:val="ad"/>
    <w:uiPriority w:val="99"/>
    <w:rsid w:val="00BE7B85"/>
  </w:style>
  <w:style w:type="character" w:customStyle="1" w:styleId="CommentTextChar1">
    <w:name w:val="Comment Text Char1"/>
    <w:uiPriority w:val="99"/>
    <w:semiHidden/>
    <w:rsid w:val="00BE7B85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BE7B85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2">
    <w:name w:val="Текст Знак1"/>
    <w:uiPriority w:val="99"/>
    <w:rsid w:val="00BE7B85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BE7B85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3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BE7B85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BE7B85"/>
    <w:rPr>
      <w:rFonts w:ascii="Calibri" w:hAnsi="Calibri" w:hint="default"/>
      <w:lang w:val="ru-RU" w:eastAsia="ru-RU" w:bidi="ar-SA"/>
    </w:rPr>
  </w:style>
  <w:style w:type="character" w:customStyle="1" w:styleId="afffffff7">
    <w:name w:val="Гипертекстовая ссылка"/>
    <w:uiPriority w:val="99"/>
    <w:rsid w:val="00BE7B85"/>
    <w:rPr>
      <w:rFonts w:ascii="Times New Roman" w:hAnsi="Times New Roman" w:cs="Times New Roman" w:hint="default"/>
      <w:b/>
      <w:bCs/>
      <w:color w:val="008000"/>
    </w:rPr>
  </w:style>
  <w:style w:type="table" w:styleId="afffffff8">
    <w:name w:val="Table Professional"/>
    <w:basedOn w:val="ae"/>
    <w:uiPriority w:val="99"/>
    <w:semiHidden/>
    <w:unhideWhenUsed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BE7B85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7"/>
    <w:link w:val="-"/>
    <w:rsid w:val="00BE7B85"/>
    <w:pPr>
      <w:spacing w:after="0" w:line="240" w:lineRule="auto"/>
      <w:ind w:firstLine="0"/>
      <w:jc w:val="left"/>
    </w:pPr>
    <w:rPr>
      <w:rFonts w:ascii="Arial" w:hAnsi="Arial" w:cs="Arial"/>
      <w:color w:val="auto"/>
      <w:sz w:val="24"/>
      <w:szCs w:val="24"/>
      <w:lang w:eastAsia="en-US"/>
    </w:rPr>
  </w:style>
  <w:style w:type="paragraph" w:customStyle="1" w:styleId="-1">
    <w:name w:val="Таблица - шапка"/>
    <w:basedOn w:val="ac"/>
    <w:rsid w:val="00BE7B85"/>
    <w:pPr>
      <w:autoSpaceDE/>
      <w:autoSpaceDN/>
      <w:adjustRightInd/>
      <w:spacing w:before="120" w:after="120" w:line="240" w:lineRule="auto"/>
      <w:ind w:firstLine="0"/>
      <w:jc w:val="center"/>
    </w:pPr>
    <w:rPr>
      <w:rFonts w:ascii="Arial" w:hAnsi="Arial" w:cs="Arial"/>
      <w:b/>
      <w:color w:val="000000" w:themeColor="text1"/>
      <w:sz w:val="20"/>
      <w:szCs w:val="20"/>
    </w:rPr>
  </w:style>
  <w:style w:type="paragraph" w:customStyle="1" w:styleId="Style309">
    <w:name w:val="Style309"/>
    <w:basedOn w:val="ac"/>
    <w:uiPriority w:val="99"/>
    <w:rsid w:val="00BE7B85"/>
    <w:pPr>
      <w:spacing w:line="202" w:lineRule="exact"/>
      <w:ind w:firstLine="2083"/>
    </w:pPr>
    <w:rPr>
      <w:color w:val="000000" w:themeColor="text1"/>
      <w:sz w:val="24"/>
      <w:szCs w:val="24"/>
    </w:rPr>
  </w:style>
  <w:style w:type="paragraph" w:customStyle="1" w:styleId="Style6">
    <w:name w:val="Style6"/>
    <w:basedOn w:val="ac"/>
    <w:uiPriority w:val="99"/>
    <w:rsid w:val="00BE7B85"/>
    <w:pPr>
      <w:spacing w:line="216" w:lineRule="exact"/>
      <w:ind w:firstLine="570"/>
    </w:pPr>
    <w:rPr>
      <w:color w:val="000000" w:themeColor="text1"/>
      <w:sz w:val="24"/>
      <w:szCs w:val="24"/>
    </w:rPr>
  </w:style>
  <w:style w:type="paragraph" w:customStyle="1" w:styleId="Style62">
    <w:name w:val="Style62"/>
    <w:basedOn w:val="ac"/>
    <w:uiPriority w:val="99"/>
    <w:rsid w:val="00BE7B85"/>
    <w:pPr>
      <w:spacing w:line="218" w:lineRule="exact"/>
      <w:ind w:firstLine="588"/>
    </w:pPr>
    <w:rPr>
      <w:color w:val="000000" w:themeColor="text1"/>
      <w:sz w:val="24"/>
      <w:szCs w:val="24"/>
    </w:rPr>
  </w:style>
  <w:style w:type="paragraph" w:customStyle="1" w:styleId="Style93">
    <w:name w:val="Style93"/>
    <w:basedOn w:val="ac"/>
    <w:uiPriority w:val="99"/>
    <w:rsid w:val="00BE7B85"/>
    <w:pPr>
      <w:spacing w:line="217" w:lineRule="exact"/>
      <w:ind w:firstLine="919"/>
    </w:pPr>
    <w:rPr>
      <w:color w:val="000000" w:themeColor="text1"/>
      <w:sz w:val="24"/>
      <w:szCs w:val="24"/>
    </w:rPr>
  </w:style>
  <w:style w:type="paragraph" w:customStyle="1" w:styleId="230">
    <w:name w:val="Основной текст с отступом 23"/>
    <w:basedOn w:val="ac"/>
    <w:rsid w:val="00BE7B85"/>
    <w:pPr>
      <w:autoSpaceDE/>
      <w:autoSpaceDN/>
      <w:adjustRightInd/>
      <w:spacing w:before="240" w:line="240" w:lineRule="auto"/>
      <w:ind w:firstLine="567"/>
    </w:pPr>
    <w:rPr>
      <w:color w:val="000000" w:themeColor="text1"/>
      <w:szCs w:val="20"/>
    </w:rPr>
  </w:style>
  <w:style w:type="paragraph" w:customStyle="1" w:styleId="3f">
    <w:name w:val="Обычный3"/>
    <w:rsid w:val="00BE7B85"/>
    <w:pPr>
      <w:snapToGrid w:val="0"/>
      <w:spacing w:after="0" w:line="240" w:lineRule="auto"/>
    </w:pPr>
    <w:rPr>
      <w:rFonts w:ascii="Times New Roman" w:hAnsi="Times New Roman" w:cs="Times New Roman"/>
      <w:sz w:val="28"/>
      <w:szCs w:val="20"/>
      <w:lang w:eastAsia="ru-RU"/>
    </w:rPr>
  </w:style>
  <w:style w:type="paragraph" w:customStyle="1" w:styleId="221">
    <w:name w:val="Основной текст 22"/>
    <w:basedOn w:val="ac"/>
    <w:rsid w:val="00BE7B85"/>
    <w:pPr>
      <w:overflowPunct w:val="0"/>
      <w:spacing w:before="120" w:line="240" w:lineRule="auto"/>
      <w:ind w:firstLine="567"/>
    </w:pPr>
    <w:rPr>
      <w:color w:val="000000" w:themeColor="text1"/>
      <w:sz w:val="24"/>
      <w:szCs w:val="20"/>
    </w:rPr>
  </w:style>
  <w:style w:type="paragraph" w:customStyle="1" w:styleId="2f7">
    <w:name w:val="Абзац списка2"/>
    <w:basedOn w:val="ac"/>
    <w:rsid w:val="00BE7B85"/>
    <w:pPr>
      <w:autoSpaceDE/>
      <w:autoSpaceDN/>
      <w:adjustRightInd/>
      <w:spacing w:line="240" w:lineRule="auto"/>
      <w:ind w:left="720" w:firstLine="0"/>
      <w:contextualSpacing/>
      <w:jc w:val="left"/>
    </w:pPr>
    <w:rPr>
      <w:rFonts w:eastAsia="Calibri"/>
      <w:color w:val="000000" w:themeColor="text1"/>
      <w:sz w:val="24"/>
      <w:szCs w:val="24"/>
    </w:rPr>
  </w:style>
  <w:style w:type="numbering" w:customStyle="1" w:styleId="44">
    <w:name w:val="Стиль44"/>
    <w:rsid w:val="00BE7B85"/>
    <w:pPr>
      <w:numPr>
        <w:numId w:val="24"/>
      </w:numPr>
    </w:pPr>
  </w:style>
  <w:style w:type="paragraph" w:customStyle="1" w:styleId="titabs">
    <w:name w:val="titabs"/>
    <w:basedOn w:val="ac"/>
    <w:rsid w:val="00BE7B85"/>
    <w:pPr>
      <w:widowControl/>
      <w:suppressAutoHyphens w:val="0"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BE7B85"/>
    <w:rPr>
      <w:vanish/>
      <w:color w:val="FF0000"/>
    </w:rPr>
  </w:style>
  <w:style w:type="paragraph" w:customStyle="1" w:styleId="MTypeEquation">
    <w:name w:val="MTypeEquation"/>
    <w:basedOn w:val="ac"/>
    <w:next w:val="ac"/>
    <w:rsid w:val="00BE7B85"/>
    <w:pPr>
      <w:widowControl/>
      <w:tabs>
        <w:tab w:val="center" w:pos="4820"/>
        <w:tab w:val="right" w:pos="9639"/>
      </w:tabs>
      <w:autoSpaceDE/>
      <w:autoSpaceDN/>
      <w:adjustRightInd/>
      <w:spacing w:after="120"/>
    </w:pPr>
    <w:rPr>
      <w:color w:val="auto"/>
    </w:rPr>
  </w:style>
  <w:style w:type="paragraph" w:customStyle="1" w:styleId="afffffff9">
    <w:name w:val="подформула"/>
    <w:basedOn w:val="ac"/>
    <w:next w:val="ac"/>
    <w:rsid w:val="00BE7B85"/>
    <w:pPr>
      <w:widowControl/>
      <w:autoSpaceDE/>
      <w:autoSpaceDN/>
      <w:adjustRightInd/>
      <w:ind w:firstLine="0"/>
    </w:pPr>
    <w:rPr>
      <w:color w:val="auto"/>
      <w:szCs w:val="20"/>
    </w:rPr>
  </w:style>
  <w:style w:type="paragraph" w:customStyle="1" w:styleId="a2">
    <w:name w:val="Название_Таблицы"/>
    <w:basedOn w:val="a9"/>
    <w:rsid w:val="00BE7B85"/>
    <w:pPr>
      <w:keepNext/>
      <w:widowControl/>
      <w:numPr>
        <w:numId w:val="25"/>
      </w:numPr>
      <w:spacing w:before="0"/>
      <w:ind w:left="1429" w:hanging="36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BE7B85"/>
    <w:pPr>
      <w:keepNext w:val="0"/>
      <w:keepLines w:val="0"/>
      <w:pageBreakBefore/>
      <w:numPr>
        <w:numId w:val="0"/>
      </w:numPr>
      <w:tabs>
        <w:tab w:val="num" w:pos="851"/>
      </w:tabs>
      <w:autoSpaceDE/>
      <w:autoSpaceDN/>
      <w:adjustRightInd/>
      <w:spacing w:after="360"/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a">
    <w:name w:val="Подпункт"/>
    <w:basedOn w:val="ac"/>
    <w:next w:val="ac"/>
    <w:link w:val="afffffffb"/>
    <w:rsid w:val="00BE7B85"/>
    <w:pPr>
      <w:widowControl/>
      <w:autoSpaceDE/>
      <w:autoSpaceDN/>
      <w:adjustRightInd/>
    </w:pPr>
    <w:rPr>
      <w:b/>
      <w:color w:val="auto"/>
    </w:rPr>
  </w:style>
  <w:style w:type="character" w:customStyle="1" w:styleId="afffffffb">
    <w:name w:val="Подпункт Знак"/>
    <w:link w:val="afffffffa"/>
    <w:rsid w:val="00BE7B85"/>
    <w:rPr>
      <w:rFonts w:ascii="Times New Roman" w:hAnsi="Times New Roman" w:cs="Times New Roman"/>
      <w:b/>
      <w:sz w:val="28"/>
      <w:szCs w:val="28"/>
      <w:lang w:eastAsia="ru-RU"/>
    </w:rPr>
  </w:style>
  <w:style w:type="paragraph" w:customStyle="1" w:styleId="1ff4">
    <w:name w:val="Таблица заголовок 1"/>
    <w:link w:val="1ff5"/>
    <w:rsid w:val="00BE7B85"/>
    <w:pPr>
      <w:spacing w:before="60" w:after="60" w:line="240" w:lineRule="auto"/>
      <w:ind w:left="-85" w:right="-85"/>
      <w:contextualSpacing/>
      <w:jc w:val="both"/>
    </w:pPr>
    <w:rPr>
      <w:rFonts w:ascii="Tahoma" w:eastAsia="Calibri" w:hAnsi="Tahoma" w:cs="Times New Roman"/>
      <w:b/>
      <w:bCs/>
      <w:sz w:val="16"/>
      <w:szCs w:val="16"/>
      <w:lang w:eastAsia="ru-RU"/>
    </w:rPr>
  </w:style>
  <w:style w:type="character" w:customStyle="1" w:styleId="1ff5">
    <w:name w:val="Таблица заголовок 1 Знак"/>
    <w:link w:val="1ff4"/>
    <w:locked/>
    <w:rsid w:val="00BE7B85"/>
    <w:rPr>
      <w:rFonts w:ascii="Tahoma" w:eastAsia="Calibri" w:hAnsi="Tahoma" w:cs="Times New Roman"/>
      <w:b/>
      <w:bCs/>
      <w:sz w:val="16"/>
      <w:szCs w:val="16"/>
      <w:lang w:eastAsia="ru-RU"/>
    </w:rPr>
  </w:style>
  <w:style w:type="paragraph" w:customStyle="1" w:styleId="1ff6">
    <w:name w:val="Таблица текст 1"/>
    <w:basedOn w:val="ac"/>
    <w:rsid w:val="00BE7B85"/>
    <w:pPr>
      <w:widowControl/>
      <w:suppressAutoHyphens w:val="0"/>
      <w:autoSpaceDE/>
      <w:autoSpaceDN/>
      <w:adjustRightInd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BE7B85"/>
    <w:pPr>
      <w:keepNext w:val="0"/>
      <w:keepLines w:val="0"/>
      <w:pageBreakBefore/>
      <w:numPr>
        <w:numId w:val="0"/>
      </w:numPr>
      <w:tabs>
        <w:tab w:val="num" w:pos="851"/>
      </w:tabs>
      <w:autoSpaceDE/>
      <w:autoSpaceDN/>
      <w:adjustRightInd/>
      <w:spacing w:after="360"/>
      <w:ind w:firstLine="709"/>
    </w:pPr>
    <w:rPr>
      <w:b/>
      <w:bCs w:val="0"/>
      <w:caps/>
      <w:color w:val="auto"/>
      <w:szCs w:val="20"/>
    </w:rPr>
  </w:style>
  <w:style w:type="paragraph" w:customStyle="1" w:styleId="afffffffc">
    <w:name w:val="Обычный Р"/>
    <w:basedOn w:val="ac"/>
    <w:link w:val="afffffffd"/>
    <w:rsid w:val="00BE7B85"/>
    <w:pPr>
      <w:widowControl/>
      <w:autoSpaceDE/>
      <w:autoSpaceDN/>
      <w:adjustRightInd/>
      <w:spacing w:before="120"/>
      <w:ind w:firstLine="624"/>
    </w:pPr>
    <w:rPr>
      <w:color w:val="auto"/>
      <w:szCs w:val="20"/>
    </w:rPr>
  </w:style>
  <w:style w:type="character" w:customStyle="1" w:styleId="afffffffd">
    <w:name w:val="Обычный Р Знак"/>
    <w:link w:val="afffffffc"/>
    <w:rsid w:val="00BE7B85"/>
    <w:rPr>
      <w:rFonts w:ascii="Times New Roman" w:hAnsi="Times New Roman" w:cs="Times New Roman"/>
      <w:sz w:val="28"/>
      <w:szCs w:val="20"/>
      <w:lang w:eastAsia="ru-RU"/>
    </w:rPr>
  </w:style>
  <w:style w:type="paragraph" w:customStyle="1" w:styleId="a1">
    <w:name w:val="Перечисление с числами"/>
    <w:basedOn w:val="a6"/>
    <w:qFormat/>
    <w:rsid w:val="00BE7B85"/>
    <w:pPr>
      <w:widowControl w:val="0"/>
      <w:numPr>
        <w:numId w:val="28"/>
      </w:numPr>
      <w:ind w:left="0" w:firstLine="709"/>
    </w:pPr>
  </w:style>
  <w:style w:type="paragraph" w:customStyle="1" w:styleId="afffffffe">
    <w:name w:val="аблица"/>
    <w:link w:val="affffffff"/>
    <w:qFormat/>
    <w:rsid w:val="0099481A"/>
    <w:pPr>
      <w:spacing w:after="0" w:line="276" w:lineRule="auto"/>
      <w:jc w:val="center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character" w:customStyle="1" w:styleId="affffffff">
    <w:name w:val="аблица Знак"/>
    <w:link w:val="afffffffe"/>
    <w:rsid w:val="0099481A"/>
    <w:rPr>
      <w:rFonts w:ascii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1" w:unhideWhenUsed="0" w:qFormat="1"/>
    <w:lsdException w:name="heading 2" w:uiPriority="13" w:qFormat="1"/>
    <w:lsdException w:name="heading 3" w:uiPriority="15" w:qFormat="1"/>
    <w:lsdException w:name="heading 4" w:uiPriority="17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 2" w:uiPriority="0"/>
    <w:lsdException w:name="List 4" w:uiPriority="0"/>
    <w:lsdException w:name="List Bullet 3" w:uiPriority="0"/>
    <w:lsdException w:name="List Bullet 4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29"/>
    <w:lsdException w:name="Body Text Indent" w:uiPriority="0"/>
    <w:lsdException w:name="List Continue 3" w:uiPriority="0"/>
    <w:lsdException w:name="Subtitle" w:semiHidden="0" w:uiPriority="11" w:unhideWhenUsed="0"/>
    <w:lsdException w:name="Body Text First Indent" w:uiPriority="0"/>
    <w:lsdException w:name="Body Text 2" w:uiPriority="0"/>
    <w:lsdException w:name="Block Text" w:uiPriority="0"/>
    <w:lsdException w:name="Strong" w:semiHidden="0" w:uiPriority="22" w:unhideWhenUsed="0"/>
    <w:lsdException w:name="Emphasis" w:semiHidden="0" w:uiPriority="0" w:unhideWhenUsed="0"/>
    <w:lsdException w:name="Document Map" w:uiPriority="0"/>
    <w:lsdException w:name="HTML Preformatted" w:uiPriority="0"/>
    <w:lsdException w:name="annotation subject" w:uiPriority="0"/>
    <w:lsdException w:name="Outline List 3" w:uiPriority="0"/>
    <w:lsdException w:name="Table Simple 1" w:uiPriority="0"/>
    <w:lsdException w:name="Table Columns 1" w:uiPriority="0"/>
    <w:lsdException w:name="Table Columns 5" w:uiPriority="0"/>
    <w:lsdException w:name="Table List 2" w:uiPriority="0"/>
    <w:lsdException w:name="Table List 7" w:uiPriority="0"/>
    <w:lsdException w:name="Table List 8" w:uiPriority="0"/>
    <w:lsdException w:name="Table 3D effects 3" w:uiPriority="0"/>
    <w:lsdException w:name="Table Contemporary" w:uiPriority="0"/>
    <w:lsdException w:name="Table Elegant" w:uiPriority="0"/>
    <w:lsdException w:name="Table Subtle 1" w:uiPriority="0"/>
    <w:lsdException w:name="Table Web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c">
    <w:name w:val="Normal"/>
    <w:qFormat/>
    <w:rsid w:val="00F16F6A"/>
    <w:pPr>
      <w:widowControl w:val="0"/>
      <w:suppressAutoHyphens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 w:cs="Times New Roman"/>
      <w:color w:val="000000"/>
      <w:sz w:val="28"/>
      <w:szCs w:val="28"/>
      <w:lang w:eastAsia="ru-RU"/>
    </w:rPr>
  </w:style>
  <w:style w:type="paragraph" w:styleId="10">
    <w:name w:val="heading 1"/>
    <w:basedOn w:val="ac"/>
    <w:next w:val="ac"/>
    <w:link w:val="11"/>
    <w:uiPriority w:val="11"/>
    <w:qFormat/>
    <w:rsid w:val="003A60EE"/>
    <w:pPr>
      <w:keepNext/>
      <w:keepLines/>
      <w:numPr>
        <w:numId w:val="4"/>
      </w:numPr>
      <w:tabs>
        <w:tab w:val="left" w:pos="992"/>
      </w:tabs>
      <w:spacing w:before="480" w:after="280"/>
      <w:outlineLvl w:val="0"/>
    </w:pPr>
    <w:rPr>
      <w:bCs/>
      <w:kern w:val="32"/>
      <w:sz w:val="36"/>
    </w:rPr>
  </w:style>
  <w:style w:type="paragraph" w:styleId="21">
    <w:name w:val="heading 2"/>
    <w:basedOn w:val="ac"/>
    <w:next w:val="ac"/>
    <w:link w:val="22"/>
    <w:uiPriority w:val="13"/>
    <w:qFormat/>
    <w:rsid w:val="00BA7EC1"/>
    <w:pPr>
      <w:keepNext/>
      <w:keepLines/>
      <w:numPr>
        <w:ilvl w:val="1"/>
        <w:numId w:val="4"/>
      </w:numPr>
      <w:tabs>
        <w:tab w:val="left" w:pos="992"/>
      </w:tabs>
      <w:spacing w:before="360" w:after="280"/>
      <w:outlineLvl w:val="1"/>
    </w:pPr>
    <w:rPr>
      <w:rFonts w:cs="Arial"/>
      <w:bCs/>
      <w:iCs/>
      <w:sz w:val="32"/>
      <w:szCs w:val="18"/>
    </w:rPr>
  </w:style>
  <w:style w:type="paragraph" w:styleId="30">
    <w:name w:val="heading 3"/>
    <w:basedOn w:val="ac"/>
    <w:next w:val="ac"/>
    <w:link w:val="31"/>
    <w:uiPriority w:val="15"/>
    <w:qFormat/>
    <w:rsid w:val="00C70C3A"/>
    <w:pPr>
      <w:keepNext/>
      <w:numPr>
        <w:ilvl w:val="2"/>
        <w:numId w:val="4"/>
      </w:numPr>
      <w:tabs>
        <w:tab w:val="left" w:pos="992"/>
        <w:tab w:val="left" w:pos="1559"/>
      </w:tabs>
      <w:spacing w:before="280" w:after="120"/>
      <w:outlineLvl w:val="2"/>
    </w:pPr>
    <w:rPr>
      <w:rFonts w:cs="Arial"/>
      <w:bCs/>
      <w:szCs w:val="26"/>
    </w:rPr>
  </w:style>
  <w:style w:type="paragraph" w:styleId="42">
    <w:name w:val="heading 4"/>
    <w:basedOn w:val="ac"/>
    <w:next w:val="ac"/>
    <w:link w:val="43"/>
    <w:uiPriority w:val="17"/>
    <w:qFormat/>
    <w:rsid w:val="006E1980"/>
    <w:pPr>
      <w:keepNext/>
      <w:widowControl/>
      <w:tabs>
        <w:tab w:val="num" w:pos="1701"/>
      </w:tabs>
      <w:autoSpaceDE/>
      <w:autoSpaceDN/>
      <w:adjustRightInd/>
      <w:spacing w:before="360" w:after="480"/>
      <w:ind w:left="1701" w:hanging="1134"/>
      <w:jc w:val="left"/>
      <w:outlineLvl w:val="3"/>
    </w:pPr>
    <w:rPr>
      <w:i/>
      <w:color w:val="auto"/>
      <w:szCs w:val="20"/>
    </w:rPr>
  </w:style>
  <w:style w:type="paragraph" w:styleId="5">
    <w:name w:val="heading 5"/>
    <w:aliases w:val="Underline"/>
    <w:basedOn w:val="ac"/>
    <w:next w:val="ac"/>
    <w:link w:val="50"/>
    <w:rsid w:val="00BE7B85"/>
    <w:pPr>
      <w:autoSpaceDE/>
      <w:autoSpaceDN/>
      <w:adjustRightInd/>
      <w:spacing w:before="240" w:after="60" w:line="240" w:lineRule="auto"/>
      <w:ind w:firstLine="0"/>
      <w:jc w:val="left"/>
      <w:outlineLvl w:val="4"/>
    </w:pPr>
    <w:rPr>
      <w:b/>
      <w:bCs/>
      <w:i/>
      <w:iCs/>
      <w:color w:val="000000" w:themeColor="text1"/>
      <w:sz w:val="26"/>
      <w:szCs w:val="26"/>
    </w:rPr>
  </w:style>
  <w:style w:type="paragraph" w:styleId="6">
    <w:name w:val="heading 6"/>
    <w:basedOn w:val="ac"/>
    <w:next w:val="ac"/>
    <w:link w:val="60"/>
    <w:rsid w:val="00BE7B85"/>
    <w:pPr>
      <w:autoSpaceDE/>
      <w:autoSpaceDN/>
      <w:adjustRightInd/>
      <w:spacing w:before="240" w:after="60" w:line="240" w:lineRule="auto"/>
      <w:ind w:firstLine="0"/>
      <w:jc w:val="left"/>
      <w:outlineLvl w:val="5"/>
    </w:pPr>
    <w:rPr>
      <w:b/>
      <w:bCs/>
      <w:color w:val="000000" w:themeColor="text1"/>
      <w:sz w:val="22"/>
      <w:szCs w:val="22"/>
    </w:rPr>
  </w:style>
  <w:style w:type="paragraph" w:styleId="7">
    <w:name w:val="heading 7"/>
    <w:basedOn w:val="ac"/>
    <w:next w:val="ac"/>
    <w:link w:val="70"/>
    <w:rsid w:val="00BE7B85"/>
    <w:pPr>
      <w:autoSpaceDE/>
      <w:autoSpaceDN/>
      <w:adjustRightInd/>
      <w:spacing w:before="240" w:after="60" w:line="240" w:lineRule="auto"/>
      <w:ind w:firstLine="0"/>
      <w:jc w:val="left"/>
      <w:outlineLvl w:val="6"/>
    </w:pPr>
    <w:rPr>
      <w:rFonts w:ascii="Arial" w:hAnsi="Arial"/>
      <w:color w:val="000000" w:themeColor="text1"/>
      <w:sz w:val="20"/>
      <w:szCs w:val="20"/>
      <w:lang w:val="en-US"/>
    </w:rPr>
  </w:style>
  <w:style w:type="paragraph" w:styleId="8">
    <w:name w:val="heading 8"/>
    <w:basedOn w:val="ac"/>
    <w:next w:val="ac"/>
    <w:link w:val="80"/>
    <w:rsid w:val="00BE7B85"/>
    <w:pPr>
      <w:autoSpaceDE/>
      <w:autoSpaceDN/>
      <w:adjustRightInd/>
      <w:spacing w:before="240" w:after="60" w:line="240" w:lineRule="auto"/>
      <w:ind w:firstLine="0"/>
      <w:jc w:val="left"/>
      <w:outlineLvl w:val="7"/>
    </w:pPr>
    <w:rPr>
      <w:rFonts w:ascii="Arial" w:hAnsi="Arial"/>
      <w:i/>
      <w:color w:val="000000" w:themeColor="text1"/>
      <w:sz w:val="20"/>
      <w:szCs w:val="20"/>
      <w:lang w:val="en-US"/>
    </w:rPr>
  </w:style>
  <w:style w:type="paragraph" w:styleId="9">
    <w:name w:val="heading 9"/>
    <w:basedOn w:val="ac"/>
    <w:next w:val="ac"/>
    <w:link w:val="90"/>
    <w:rsid w:val="00BE7B85"/>
    <w:pPr>
      <w:autoSpaceDE/>
      <w:autoSpaceDN/>
      <w:adjustRightInd/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color w:val="000000" w:themeColor="text1"/>
      <w:sz w:val="18"/>
      <w:szCs w:val="20"/>
      <w:lang w:val="en-US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11"/>
    <w:rsid w:val="003A60EE"/>
    <w:rPr>
      <w:rFonts w:ascii="Times New Roman" w:hAnsi="Times New Roman" w:cs="Times New Roman"/>
      <w:bCs/>
      <w:color w:val="000000"/>
      <w:kern w:val="32"/>
      <w:sz w:val="36"/>
      <w:szCs w:val="28"/>
      <w:lang w:eastAsia="ru-RU"/>
    </w:rPr>
  </w:style>
  <w:style w:type="character" w:customStyle="1" w:styleId="22">
    <w:name w:val="Заголовок 2 Знак"/>
    <w:basedOn w:val="ad"/>
    <w:link w:val="21"/>
    <w:uiPriority w:val="13"/>
    <w:rsid w:val="00BA7EC1"/>
    <w:rPr>
      <w:rFonts w:ascii="Times New Roman" w:hAnsi="Times New Roman" w:cs="Arial"/>
      <w:bCs/>
      <w:iCs/>
      <w:color w:val="000000"/>
      <w:sz w:val="32"/>
      <w:szCs w:val="18"/>
      <w:lang w:eastAsia="ru-RU"/>
    </w:rPr>
  </w:style>
  <w:style w:type="character" w:customStyle="1" w:styleId="31">
    <w:name w:val="Заголовок 3 Знак"/>
    <w:link w:val="30"/>
    <w:uiPriority w:val="15"/>
    <w:rsid w:val="00C70C3A"/>
    <w:rPr>
      <w:rFonts w:ascii="Times New Roman" w:hAnsi="Times New Roman" w:cs="Arial"/>
      <w:bCs/>
      <w:color w:val="000000"/>
      <w:sz w:val="28"/>
      <w:szCs w:val="26"/>
      <w:lang w:eastAsia="ru-RU"/>
    </w:rPr>
  </w:style>
  <w:style w:type="paragraph" w:styleId="ab">
    <w:name w:val="List Paragraph"/>
    <w:basedOn w:val="ac"/>
    <w:link w:val="af0"/>
    <w:uiPriority w:val="34"/>
    <w:qFormat/>
    <w:rsid w:val="00462E1C"/>
    <w:pPr>
      <w:numPr>
        <w:numId w:val="3"/>
      </w:numPr>
      <w:tabs>
        <w:tab w:val="left" w:pos="992"/>
      </w:tabs>
      <w:ind w:left="0" w:firstLine="709"/>
    </w:pPr>
  </w:style>
  <w:style w:type="paragraph" w:customStyle="1" w:styleId="12">
    <w:name w:val="Заголовок 1 без нумерации"/>
    <w:basedOn w:val="10"/>
    <w:next w:val="ac"/>
    <w:uiPriority w:val="99"/>
    <w:qFormat/>
    <w:rsid w:val="00462E1C"/>
    <w:pPr>
      <w:pageBreakBefore/>
      <w:numPr>
        <w:numId w:val="0"/>
      </w:numPr>
      <w:spacing w:after="480"/>
      <w:jc w:val="center"/>
    </w:pPr>
    <w:rPr>
      <w:caps/>
      <w:sz w:val="28"/>
    </w:rPr>
  </w:style>
  <w:style w:type="paragraph" w:customStyle="1" w:styleId="13">
    <w:name w:val="ЗАГОЛОВОК 1_НеНум"/>
    <w:basedOn w:val="10"/>
    <w:next w:val="ac"/>
    <w:rsid w:val="00462E1C"/>
    <w:pPr>
      <w:keepLines w:val="0"/>
      <w:pageBreakBefore/>
      <w:numPr>
        <w:numId w:val="0"/>
      </w:numPr>
      <w:spacing w:before="240" w:after="60"/>
      <w:jc w:val="left"/>
    </w:pPr>
    <w:rPr>
      <w:rFonts w:cs="Arial"/>
      <w:b/>
      <w:caps/>
      <w:sz w:val="32"/>
      <w:szCs w:val="32"/>
    </w:rPr>
  </w:style>
  <w:style w:type="paragraph" w:styleId="af1">
    <w:name w:val="Balloon Text"/>
    <w:basedOn w:val="ac"/>
    <w:link w:val="af2"/>
    <w:semiHidden/>
    <w:unhideWhenUsed/>
    <w:rsid w:val="000401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d"/>
    <w:link w:val="af1"/>
    <w:uiPriority w:val="99"/>
    <w:semiHidden/>
    <w:rsid w:val="000401DF"/>
    <w:rPr>
      <w:rFonts w:ascii="Segoe UI" w:hAnsi="Segoe UI" w:cs="Segoe UI"/>
      <w:color w:val="000000"/>
      <w:sz w:val="18"/>
      <w:szCs w:val="18"/>
      <w:lang w:eastAsia="ru-RU"/>
    </w:rPr>
  </w:style>
  <w:style w:type="character" w:customStyle="1" w:styleId="120">
    <w:name w:val="Обычный 12 пт"/>
    <w:basedOn w:val="ad"/>
    <w:uiPriority w:val="33"/>
    <w:rsid w:val="00066B66"/>
    <w:rPr>
      <w:sz w:val="24"/>
    </w:rPr>
  </w:style>
  <w:style w:type="paragraph" w:customStyle="1" w:styleId="af3">
    <w:name w:val="По центру"/>
    <w:basedOn w:val="ac"/>
    <w:uiPriority w:val="49"/>
    <w:qFormat/>
    <w:rsid w:val="00066B66"/>
    <w:pPr>
      <w:widowControl/>
      <w:tabs>
        <w:tab w:val="left" w:pos="5103"/>
      </w:tabs>
      <w:suppressAutoHyphens w:val="0"/>
      <w:autoSpaceDE/>
      <w:autoSpaceDN/>
      <w:adjustRightInd/>
      <w:ind w:firstLine="0"/>
      <w:jc w:val="center"/>
    </w:pPr>
    <w:rPr>
      <w:color w:val="auto"/>
    </w:rPr>
  </w:style>
  <w:style w:type="paragraph" w:customStyle="1" w:styleId="af4">
    <w:name w:val="Тема работы"/>
    <w:basedOn w:val="ac"/>
    <w:next w:val="ac"/>
    <w:uiPriority w:val="57"/>
    <w:qFormat/>
    <w:rsid w:val="00066B66"/>
    <w:pPr>
      <w:widowControl/>
      <w:tabs>
        <w:tab w:val="left" w:pos="5103"/>
      </w:tabs>
      <w:suppressAutoHyphens w:val="0"/>
      <w:autoSpaceDE/>
      <w:autoSpaceDN/>
      <w:adjustRightInd/>
      <w:ind w:firstLine="0"/>
      <w:jc w:val="center"/>
    </w:pPr>
    <w:rPr>
      <w:caps/>
      <w:color w:val="auto"/>
    </w:rPr>
  </w:style>
  <w:style w:type="paragraph" w:styleId="14">
    <w:name w:val="toc 1"/>
    <w:basedOn w:val="ac"/>
    <w:next w:val="ac"/>
    <w:autoRedefine/>
    <w:uiPriority w:val="39"/>
    <w:rsid w:val="00066B66"/>
    <w:pPr>
      <w:widowControl/>
      <w:tabs>
        <w:tab w:val="left" w:pos="284"/>
        <w:tab w:val="right" w:leader="dot" w:pos="9638"/>
      </w:tabs>
      <w:suppressAutoHyphens w:val="0"/>
      <w:autoSpaceDE/>
      <w:autoSpaceDN/>
      <w:adjustRightInd/>
      <w:ind w:firstLine="0"/>
      <w:jc w:val="left"/>
    </w:pPr>
    <w:rPr>
      <w:bCs/>
      <w:noProof/>
      <w:color w:val="auto"/>
      <w:szCs w:val="20"/>
    </w:rPr>
  </w:style>
  <w:style w:type="paragraph" w:styleId="23">
    <w:name w:val="toc 2"/>
    <w:basedOn w:val="ac"/>
    <w:next w:val="ac"/>
    <w:autoRedefine/>
    <w:uiPriority w:val="39"/>
    <w:rsid w:val="00066B66"/>
    <w:pPr>
      <w:widowControl/>
      <w:tabs>
        <w:tab w:val="left" w:pos="1120"/>
        <w:tab w:val="right" w:leader="dot" w:pos="9638"/>
      </w:tabs>
      <w:suppressAutoHyphens w:val="0"/>
      <w:autoSpaceDE/>
      <w:autoSpaceDN/>
      <w:adjustRightInd/>
      <w:ind w:left="284" w:firstLine="0"/>
      <w:jc w:val="left"/>
    </w:pPr>
    <w:rPr>
      <w:color w:val="auto"/>
      <w:szCs w:val="20"/>
    </w:rPr>
  </w:style>
  <w:style w:type="paragraph" w:styleId="32">
    <w:name w:val="toc 3"/>
    <w:basedOn w:val="ac"/>
    <w:next w:val="ac"/>
    <w:autoRedefine/>
    <w:uiPriority w:val="39"/>
    <w:rsid w:val="00066B66"/>
    <w:pPr>
      <w:widowControl/>
      <w:tabs>
        <w:tab w:val="left" w:pos="1680"/>
        <w:tab w:val="right" w:leader="dot" w:pos="9638"/>
      </w:tabs>
      <w:suppressAutoHyphens w:val="0"/>
      <w:autoSpaceDE/>
      <w:autoSpaceDN/>
      <w:adjustRightInd/>
      <w:ind w:left="709" w:firstLine="0"/>
      <w:jc w:val="left"/>
    </w:pPr>
    <w:rPr>
      <w:iCs/>
      <w:color w:val="auto"/>
      <w:szCs w:val="20"/>
    </w:rPr>
  </w:style>
  <w:style w:type="paragraph" w:customStyle="1" w:styleId="af5">
    <w:name w:val="Название должности"/>
    <w:aliases w:val="12 пт.,по левому краю"/>
    <w:basedOn w:val="ac"/>
    <w:uiPriority w:val="49"/>
    <w:qFormat/>
    <w:rsid w:val="00066B66"/>
    <w:pPr>
      <w:widowControl/>
      <w:tabs>
        <w:tab w:val="left" w:pos="5103"/>
      </w:tabs>
      <w:suppressAutoHyphens w:val="0"/>
      <w:autoSpaceDE/>
      <w:autoSpaceDN/>
      <w:adjustRightInd/>
      <w:spacing w:line="240" w:lineRule="auto"/>
      <w:ind w:left="114" w:firstLine="0"/>
      <w:jc w:val="left"/>
    </w:pPr>
    <w:rPr>
      <w:color w:val="auto"/>
      <w:sz w:val="24"/>
      <w:szCs w:val="20"/>
    </w:rPr>
  </w:style>
  <w:style w:type="character" w:styleId="af6">
    <w:name w:val="Hyperlink"/>
    <w:uiPriority w:val="99"/>
    <w:rsid w:val="00066B66"/>
    <w:rPr>
      <w:color w:val="0000FF"/>
      <w:u w:val="single"/>
    </w:rPr>
  </w:style>
  <w:style w:type="character" w:customStyle="1" w:styleId="24">
    <w:name w:val="Основной текст (2)_"/>
    <w:link w:val="210"/>
    <w:locked/>
    <w:rsid w:val="0086290B"/>
    <w:rPr>
      <w:sz w:val="26"/>
      <w:shd w:val="clear" w:color="auto" w:fill="FFFFFF"/>
    </w:rPr>
  </w:style>
  <w:style w:type="paragraph" w:customStyle="1" w:styleId="210">
    <w:name w:val="Основной текст (2)1"/>
    <w:basedOn w:val="ac"/>
    <w:link w:val="24"/>
    <w:rsid w:val="0086290B"/>
    <w:pPr>
      <w:shd w:val="clear" w:color="auto" w:fill="FFFFFF"/>
      <w:suppressAutoHyphens w:val="0"/>
      <w:autoSpaceDE/>
      <w:autoSpaceDN/>
      <w:adjustRightInd/>
      <w:spacing w:before="180" w:line="322" w:lineRule="exact"/>
      <w:ind w:hanging="180"/>
      <w:jc w:val="left"/>
    </w:pPr>
    <w:rPr>
      <w:rFonts w:asciiTheme="minorHAnsi" w:hAnsiTheme="minorHAnsi" w:cstheme="minorBidi"/>
      <w:color w:val="auto"/>
      <w:sz w:val="26"/>
      <w:szCs w:val="22"/>
      <w:shd w:val="clear" w:color="auto" w:fill="FFFFFF"/>
      <w:lang w:eastAsia="en-US"/>
    </w:rPr>
  </w:style>
  <w:style w:type="paragraph" w:styleId="af7">
    <w:name w:val="header"/>
    <w:basedOn w:val="ac"/>
    <w:link w:val="af8"/>
    <w:uiPriority w:val="99"/>
    <w:unhideWhenUsed/>
    <w:rsid w:val="006B6D62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d"/>
    <w:link w:val="af7"/>
    <w:uiPriority w:val="99"/>
    <w:rsid w:val="006B6D62"/>
    <w:rPr>
      <w:rFonts w:ascii="Times New Roman" w:hAnsi="Times New Roman" w:cs="Times New Roman"/>
      <w:color w:val="000000"/>
      <w:sz w:val="28"/>
      <w:szCs w:val="28"/>
      <w:lang w:eastAsia="ru-RU"/>
    </w:rPr>
  </w:style>
  <w:style w:type="paragraph" w:styleId="af9">
    <w:name w:val="footer"/>
    <w:basedOn w:val="ac"/>
    <w:link w:val="afa"/>
    <w:uiPriority w:val="99"/>
    <w:unhideWhenUsed/>
    <w:rsid w:val="006B6D62"/>
    <w:pPr>
      <w:tabs>
        <w:tab w:val="center" w:pos="4677"/>
        <w:tab w:val="right" w:pos="9355"/>
      </w:tabs>
      <w:spacing w:line="240" w:lineRule="auto"/>
    </w:pPr>
  </w:style>
  <w:style w:type="character" w:customStyle="1" w:styleId="afa">
    <w:name w:val="Нижний колонтитул Знак"/>
    <w:basedOn w:val="ad"/>
    <w:link w:val="af9"/>
    <w:uiPriority w:val="99"/>
    <w:rsid w:val="006B6D62"/>
    <w:rPr>
      <w:rFonts w:ascii="Times New Roman" w:hAnsi="Times New Roman" w:cs="Times New Roman"/>
      <w:color w:val="000000"/>
      <w:sz w:val="28"/>
      <w:szCs w:val="28"/>
      <w:lang w:eastAsia="ru-RU"/>
    </w:rPr>
  </w:style>
  <w:style w:type="paragraph" w:customStyle="1" w:styleId="732">
    <w:name w:val="ГОСТ 7.32"/>
    <w:basedOn w:val="ac"/>
    <w:qFormat/>
    <w:rsid w:val="000F1E5C"/>
    <w:pPr>
      <w:widowControl/>
      <w:suppressAutoHyphens w:val="0"/>
      <w:autoSpaceDE/>
      <w:autoSpaceDN/>
      <w:adjustRightInd/>
      <w:ind w:firstLine="567"/>
    </w:pPr>
    <w:rPr>
      <w:rFonts w:eastAsia="Calibri"/>
      <w:color w:val="auto"/>
      <w:lang w:eastAsia="en-US"/>
    </w:rPr>
  </w:style>
  <w:style w:type="character" w:customStyle="1" w:styleId="af0">
    <w:name w:val="Абзац списка Знак"/>
    <w:basedOn w:val="ad"/>
    <w:link w:val="ab"/>
    <w:uiPriority w:val="34"/>
    <w:rsid w:val="000F1E5C"/>
    <w:rPr>
      <w:rFonts w:ascii="Times New Roman" w:hAnsi="Times New Roman" w:cs="Times New Roman"/>
      <w:color w:val="000000"/>
      <w:sz w:val="28"/>
      <w:szCs w:val="28"/>
      <w:lang w:eastAsia="ru-RU"/>
    </w:rPr>
  </w:style>
  <w:style w:type="paragraph" w:customStyle="1" w:styleId="15">
    <w:name w:val="Стиль1"/>
    <w:basedOn w:val="ab"/>
    <w:link w:val="16"/>
    <w:uiPriority w:val="31"/>
    <w:rsid w:val="000F1E5C"/>
    <w:pPr>
      <w:widowControl/>
      <w:numPr>
        <w:numId w:val="0"/>
      </w:numPr>
      <w:tabs>
        <w:tab w:val="left" w:pos="709"/>
        <w:tab w:val="num" w:pos="851"/>
      </w:tabs>
      <w:suppressAutoHyphens w:val="0"/>
      <w:autoSpaceDE/>
      <w:autoSpaceDN/>
      <w:adjustRightInd/>
      <w:ind w:firstLine="709"/>
    </w:pPr>
    <w:rPr>
      <w:szCs w:val="24"/>
    </w:rPr>
  </w:style>
  <w:style w:type="character" w:customStyle="1" w:styleId="16">
    <w:name w:val="Стиль1 Знак"/>
    <w:basedOn w:val="af0"/>
    <w:link w:val="15"/>
    <w:uiPriority w:val="31"/>
    <w:rsid w:val="000F1E5C"/>
    <w:rPr>
      <w:rFonts w:ascii="Times New Roman" w:hAnsi="Times New Roman" w:cs="Times New Roman"/>
      <w:color w:val="000000"/>
      <w:sz w:val="28"/>
      <w:szCs w:val="24"/>
      <w:lang w:eastAsia="ru-RU"/>
    </w:rPr>
  </w:style>
  <w:style w:type="table" w:styleId="afb">
    <w:name w:val="Table Grid"/>
    <w:basedOn w:val="ae"/>
    <w:rsid w:val="006B4A74"/>
    <w:pPr>
      <w:spacing w:before="120" w:after="0" w:line="240" w:lineRule="auto"/>
      <w:ind w:firstLine="567"/>
    </w:pPr>
    <w:rPr>
      <w:rFonts w:ascii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Normal (Web)"/>
    <w:aliases w:val="Обычный (Web)"/>
    <w:basedOn w:val="ac"/>
    <w:uiPriority w:val="99"/>
    <w:unhideWhenUsed/>
    <w:rsid w:val="00955B80"/>
    <w:pPr>
      <w:widowControl/>
      <w:suppressAutoHyphens w:val="0"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43">
    <w:name w:val="Заголовок 4 Знак"/>
    <w:basedOn w:val="ad"/>
    <w:link w:val="42"/>
    <w:rsid w:val="006E1980"/>
    <w:rPr>
      <w:rFonts w:ascii="Times New Roman" w:hAnsi="Times New Roman" w:cs="Times New Roman"/>
      <w:i/>
      <w:sz w:val="28"/>
      <w:szCs w:val="20"/>
      <w:lang w:eastAsia="ru-RU"/>
    </w:rPr>
  </w:style>
  <w:style w:type="paragraph" w:customStyle="1" w:styleId="17">
    <w:name w:val="Абзац списка1"/>
    <w:basedOn w:val="ac"/>
    <w:link w:val="ListParagraphChar"/>
    <w:rsid w:val="000D058E"/>
    <w:pPr>
      <w:widowControl/>
      <w:tabs>
        <w:tab w:val="left" w:pos="5103"/>
      </w:tabs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Calibri" w:hAnsi="Calibri"/>
      <w:color w:val="auto"/>
      <w:sz w:val="22"/>
      <w:szCs w:val="22"/>
    </w:rPr>
  </w:style>
  <w:style w:type="character" w:customStyle="1" w:styleId="ListParagraphChar">
    <w:name w:val="List Paragraph Char"/>
    <w:link w:val="17"/>
    <w:locked/>
    <w:rsid w:val="000D058E"/>
    <w:rPr>
      <w:rFonts w:ascii="Calibri" w:eastAsia="Calibri" w:hAnsi="Calibri" w:cs="Times New Roman"/>
      <w:lang w:eastAsia="ru-RU"/>
    </w:rPr>
  </w:style>
  <w:style w:type="paragraph" w:customStyle="1" w:styleId="afd">
    <w:name w:val="Стандарт"/>
    <w:basedOn w:val="ab"/>
    <w:link w:val="afe"/>
    <w:qFormat/>
    <w:rsid w:val="000D058E"/>
    <w:pPr>
      <w:widowControl/>
      <w:numPr>
        <w:numId w:val="0"/>
      </w:numPr>
      <w:tabs>
        <w:tab w:val="clear" w:pos="992"/>
      </w:tabs>
      <w:autoSpaceDE/>
      <w:autoSpaceDN/>
      <w:adjustRightInd/>
      <w:spacing w:after="160"/>
      <w:ind w:firstLine="709"/>
      <w:contextualSpacing/>
    </w:pPr>
    <w:rPr>
      <w:szCs w:val="24"/>
    </w:rPr>
  </w:style>
  <w:style w:type="character" w:customStyle="1" w:styleId="afe">
    <w:name w:val="Стандарт Знак"/>
    <w:basedOn w:val="af0"/>
    <w:link w:val="afd"/>
    <w:rsid w:val="000D058E"/>
    <w:rPr>
      <w:rFonts w:ascii="Times New Roman" w:hAnsi="Times New Roman" w:cs="Times New Roman"/>
      <w:color w:val="000000"/>
      <w:sz w:val="28"/>
      <w:szCs w:val="24"/>
      <w:lang w:eastAsia="ru-RU"/>
    </w:rPr>
  </w:style>
  <w:style w:type="paragraph" w:customStyle="1" w:styleId="aff">
    <w:name w:val="для рисунков"/>
    <w:basedOn w:val="ac"/>
    <w:next w:val="ac"/>
    <w:link w:val="aff0"/>
    <w:qFormat/>
    <w:locked/>
    <w:rsid w:val="00373B0F"/>
    <w:pPr>
      <w:ind w:firstLine="0"/>
      <w:jc w:val="center"/>
    </w:pPr>
    <w:rPr>
      <w:rFonts w:cstheme="minorBidi"/>
      <w:lang w:eastAsia="en-US"/>
    </w:rPr>
  </w:style>
  <w:style w:type="character" w:customStyle="1" w:styleId="aff0">
    <w:name w:val="для рисунков Знак"/>
    <w:basedOn w:val="ad"/>
    <w:link w:val="aff"/>
    <w:rsid w:val="00373B0F"/>
    <w:rPr>
      <w:rFonts w:ascii="Times New Roman" w:hAnsi="Times New Roman"/>
      <w:color w:val="000000"/>
      <w:sz w:val="28"/>
      <w:szCs w:val="28"/>
    </w:rPr>
  </w:style>
  <w:style w:type="paragraph" w:customStyle="1" w:styleId="aff1">
    <w:name w:val="для таблиц"/>
    <w:basedOn w:val="ac"/>
    <w:qFormat/>
    <w:locked/>
    <w:rsid w:val="0091166E"/>
    <w:pPr>
      <w:ind w:firstLine="0"/>
    </w:pPr>
  </w:style>
  <w:style w:type="paragraph" w:customStyle="1" w:styleId="a6">
    <w:name w:val="Перечисление"/>
    <w:basedOn w:val="ac"/>
    <w:link w:val="aff2"/>
    <w:qFormat/>
    <w:rsid w:val="002A4C18"/>
    <w:pPr>
      <w:widowControl/>
      <w:numPr>
        <w:numId w:val="6"/>
      </w:numPr>
      <w:tabs>
        <w:tab w:val="left" w:pos="992"/>
      </w:tabs>
      <w:autoSpaceDE/>
      <w:autoSpaceDN/>
      <w:adjustRightInd/>
      <w:ind w:left="0" w:firstLine="709"/>
    </w:pPr>
    <w:rPr>
      <w:color w:val="auto"/>
    </w:rPr>
  </w:style>
  <w:style w:type="character" w:customStyle="1" w:styleId="aff2">
    <w:name w:val="Перечисление Знак"/>
    <w:basedOn w:val="ad"/>
    <w:link w:val="a6"/>
    <w:rsid w:val="002A4C18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aliases w:val="Underline Знак"/>
    <w:basedOn w:val="ad"/>
    <w:link w:val="5"/>
    <w:rsid w:val="00BE7B85"/>
    <w:rPr>
      <w:rFonts w:ascii="Times New Roman" w:hAnsi="Times New Roman" w:cs="Times New Roman"/>
      <w:b/>
      <w:bCs/>
      <w:i/>
      <w:iCs/>
      <w:color w:val="000000" w:themeColor="text1"/>
      <w:sz w:val="26"/>
      <w:szCs w:val="26"/>
      <w:lang w:eastAsia="ru-RU"/>
    </w:rPr>
  </w:style>
  <w:style w:type="character" w:customStyle="1" w:styleId="60">
    <w:name w:val="Заголовок 6 Знак"/>
    <w:basedOn w:val="ad"/>
    <w:link w:val="6"/>
    <w:rsid w:val="00BE7B85"/>
    <w:rPr>
      <w:rFonts w:ascii="Times New Roman" w:hAnsi="Times New Roman" w:cs="Times New Roman"/>
      <w:b/>
      <w:bCs/>
      <w:color w:val="000000" w:themeColor="text1"/>
      <w:lang w:eastAsia="ru-RU"/>
    </w:rPr>
  </w:style>
  <w:style w:type="character" w:customStyle="1" w:styleId="70">
    <w:name w:val="Заголовок 7 Знак"/>
    <w:basedOn w:val="ad"/>
    <w:link w:val="7"/>
    <w:rsid w:val="00BE7B85"/>
    <w:rPr>
      <w:rFonts w:ascii="Arial" w:hAnsi="Arial" w:cs="Times New Roman"/>
      <w:color w:val="000000" w:themeColor="text1"/>
      <w:sz w:val="20"/>
      <w:szCs w:val="20"/>
      <w:lang w:val="en-US" w:eastAsia="ru-RU"/>
    </w:rPr>
  </w:style>
  <w:style w:type="character" w:customStyle="1" w:styleId="80">
    <w:name w:val="Заголовок 8 Знак"/>
    <w:basedOn w:val="ad"/>
    <w:link w:val="8"/>
    <w:rsid w:val="00BE7B85"/>
    <w:rPr>
      <w:rFonts w:ascii="Arial" w:hAnsi="Arial" w:cs="Times New Roman"/>
      <w:i/>
      <w:color w:val="000000" w:themeColor="text1"/>
      <w:sz w:val="20"/>
      <w:szCs w:val="20"/>
      <w:lang w:val="en-US" w:eastAsia="ru-RU"/>
    </w:rPr>
  </w:style>
  <w:style w:type="character" w:customStyle="1" w:styleId="90">
    <w:name w:val="Заголовок 9 Знак"/>
    <w:basedOn w:val="ad"/>
    <w:link w:val="9"/>
    <w:rsid w:val="00BE7B85"/>
    <w:rPr>
      <w:rFonts w:ascii="Arial" w:hAnsi="Arial" w:cs="Times New Roman"/>
      <w:b/>
      <w:i/>
      <w:color w:val="000000" w:themeColor="text1"/>
      <w:sz w:val="18"/>
      <w:szCs w:val="20"/>
      <w:lang w:val="en-US" w:eastAsia="ru-RU"/>
    </w:rPr>
  </w:style>
  <w:style w:type="character" w:styleId="aff3">
    <w:name w:val="annotation reference"/>
    <w:uiPriority w:val="99"/>
    <w:semiHidden/>
    <w:rsid w:val="00BE7B85"/>
    <w:rPr>
      <w:sz w:val="16"/>
      <w:szCs w:val="16"/>
    </w:rPr>
  </w:style>
  <w:style w:type="paragraph" w:styleId="45">
    <w:name w:val="toc 4"/>
    <w:basedOn w:val="ac"/>
    <w:next w:val="ac"/>
    <w:autoRedefine/>
    <w:rsid w:val="00BE7B85"/>
    <w:pPr>
      <w:autoSpaceDE/>
      <w:autoSpaceDN/>
      <w:adjustRightInd/>
      <w:ind w:left="840"/>
      <w:jc w:val="left"/>
    </w:pPr>
    <w:rPr>
      <w:color w:val="000000" w:themeColor="text1"/>
      <w:sz w:val="18"/>
      <w:szCs w:val="18"/>
    </w:rPr>
  </w:style>
  <w:style w:type="paragraph" w:styleId="51">
    <w:name w:val="toc 5"/>
    <w:basedOn w:val="ac"/>
    <w:next w:val="ac"/>
    <w:autoRedefine/>
    <w:rsid w:val="00BE7B85"/>
    <w:pPr>
      <w:autoSpaceDE/>
      <w:autoSpaceDN/>
      <w:adjustRightInd/>
      <w:ind w:left="1120"/>
      <w:jc w:val="left"/>
    </w:pPr>
    <w:rPr>
      <w:color w:val="000000" w:themeColor="text1"/>
      <w:sz w:val="18"/>
      <w:szCs w:val="18"/>
    </w:rPr>
  </w:style>
  <w:style w:type="paragraph" w:styleId="61">
    <w:name w:val="toc 6"/>
    <w:basedOn w:val="ac"/>
    <w:next w:val="ac"/>
    <w:autoRedefine/>
    <w:rsid w:val="00BE7B85"/>
    <w:pPr>
      <w:autoSpaceDE/>
      <w:autoSpaceDN/>
      <w:adjustRightInd/>
      <w:ind w:left="1400"/>
      <w:jc w:val="left"/>
    </w:pPr>
    <w:rPr>
      <w:color w:val="000000" w:themeColor="text1"/>
      <w:sz w:val="18"/>
      <w:szCs w:val="18"/>
    </w:rPr>
  </w:style>
  <w:style w:type="paragraph" w:styleId="71">
    <w:name w:val="toc 7"/>
    <w:basedOn w:val="ac"/>
    <w:next w:val="ac"/>
    <w:autoRedefine/>
    <w:rsid w:val="00BE7B85"/>
    <w:pPr>
      <w:autoSpaceDE/>
      <w:autoSpaceDN/>
      <w:adjustRightInd/>
      <w:ind w:left="1680"/>
      <w:jc w:val="left"/>
    </w:pPr>
    <w:rPr>
      <w:color w:val="000000" w:themeColor="text1"/>
      <w:sz w:val="18"/>
      <w:szCs w:val="18"/>
    </w:rPr>
  </w:style>
  <w:style w:type="paragraph" w:styleId="81">
    <w:name w:val="toc 8"/>
    <w:basedOn w:val="ac"/>
    <w:next w:val="ac"/>
    <w:autoRedefine/>
    <w:rsid w:val="00BE7B85"/>
    <w:pPr>
      <w:autoSpaceDE/>
      <w:autoSpaceDN/>
      <w:adjustRightInd/>
      <w:ind w:left="1960"/>
      <w:jc w:val="left"/>
    </w:pPr>
    <w:rPr>
      <w:color w:val="000000" w:themeColor="text1"/>
      <w:sz w:val="18"/>
      <w:szCs w:val="18"/>
    </w:rPr>
  </w:style>
  <w:style w:type="paragraph" w:styleId="91">
    <w:name w:val="toc 9"/>
    <w:basedOn w:val="ac"/>
    <w:next w:val="ac"/>
    <w:autoRedefine/>
    <w:rsid w:val="00BE7B85"/>
    <w:pPr>
      <w:autoSpaceDE/>
      <w:autoSpaceDN/>
      <w:adjustRightInd/>
      <w:ind w:left="2240"/>
      <w:jc w:val="left"/>
    </w:pPr>
    <w:rPr>
      <w:color w:val="000000" w:themeColor="text1"/>
      <w:sz w:val="18"/>
      <w:szCs w:val="18"/>
    </w:rPr>
  </w:style>
  <w:style w:type="paragraph" w:styleId="aff4">
    <w:name w:val="Document Map"/>
    <w:basedOn w:val="ac"/>
    <w:link w:val="aff5"/>
    <w:semiHidden/>
    <w:rsid w:val="00BE7B85"/>
    <w:pPr>
      <w:shd w:val="clear" w:color="auto" w:fill="000080"/>
      <w:autoSpaceDE/>
      <w:autoSpaceDN/>
      <w:adjustRightInd/>
    </w:pPr>
    <w:rPr>
      <w:rFonts w:ascii="Tahoma" w:hAnsi="Tahoma" w:cs="Tahoma"/>
      <w:color w:val="000000" w:themeColor="text1"/>
      <w:sz w:val="20"/>
      <w:szCs w:val="20"/>
    </w:rPr>
  </w:style>
  <w:style w:type="character" w:customStyle="1" w:styleId="aff5">
    <w:name w:val="Схема документа Знак"/>
    <w:basedOn w:val="ad"/>
    <w:link w:val="aff4"/>
    <w:semiHidden/>
    <w:rsid w:val="00BE7B85"/>
    <w:rPr>
      <w:rFonts w:ascii="Tahoma" w:hAnsi="Tahoma" w:cs="Tahoma"/>
      <w:color w:val="000000" w:themeColor="text1"/>
      <w:sz w:val="20"/>
      <w:szCs w:val="20"/>
      <w:shd w:val="clear" w:color="auto" w:fill="000080"/>
      <w:lang w:eastAsia="ru-RU"/>
    </w:rPr>
  </w:style>
  <w:style w:type="paragraph" w:customStyle="1" w:styleId="aff6">
    <w:name w:val="Изображение"/>
    <w:basedOn w:val="ac"/>
    <w:next w:val="ac"/>
    <w:rsid w:val="00BE7B85"/>
    <w:pPr>
      <w:keepNext/>
      <w:autoSpaceDE/>
      <w:autoSpaceDN/>
      <w:adjustRightInd/>
      <w:ind w:firstLine="0"/>
      <w:jc w:val="center"/>
    </w:pPr>
    <w:rPr>
      <w:color w:val="000000" w:themeColor="text1"/>
      <w:szCs w:val="20"/>
    </w:rPr>
  </w:style>
  <w:style w:type="paragraph" w:styleId="aff7">
    <w:name w:val="annotation text"/>
    <w:basedOn w:val="ac"/>
    <w:link w:val="aff8"/>
    <w:uiPriority w:val="99"/>
    <w:semiHidden/>
    <w:rsid w:val="00BE7B85"/>
    <w:pPr>
      <w:autoSpaceDE/>
      <w:autoSpaceDN/>
      <w:adjustRightInd/>
    </w:pPr>
    <w:rPr>
      <w:color w:val="000000" w:themeColor="text1"/>
      <w:sz w:val="20"/>
      <w:szCs w:val="20"/>
    </w:rPr>
  </w:style>
  <w:style w:type="character" w:customStyle="1" w:styleId="aff8">
    <w:name w:val="Текст примечания Знак"/>
    <w:basedOn w:val="ad"/>
    <w:link w:val="aff7"/>
    <w:uiPriority w:val="99"/>
    <w:semiHidden/>
    <w:rsid w:val="00BE7B85"/>
    <w:rPr>
      <w:rFonts w:ascii="Times New Roman" w:hAnsi="Times New Roman" w:cs="Times New Roman"/>
      <w:color w:val="000000" w:themeColor="text1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semiHidden/>
    <w:rsid w:val="00BE7B85"/>
    <w:rPr>
      <w:b/>
      <w:bCs/>
    </w:rPr>
  </w:style>
  <w:style w:type="character" w:customStyle="1" w:styleId="affa">
    <w:name w:val="Тема примечания Знак"/>
    <w:basedOn w:val="aff8"/>
    <w:link w:val="aff9"/>
    <w:semiHidden/>
    <w:rsid w:val="00BE7B85"/>
    <w:rPr>
      <w:rFonts w:ascii="Times New Roman" w:hAnsi="Times New Roman" w:cs="Times New Roman"/>
      <w:b/>
      <w:bCs/>
      <w:color w:val="000000" w:themeColor="text1"/>
      <w:sz w:val="20"/>
      <w:szCs w:val="20"/>
      <w:lang w:eastAsia="ru-RU"/>
    </w:rPr>
  </w:style>
  <w:style w:type="paragraph" w:styleId="affb">
    <w:name w:val="caption"/>
    <w:aliases w:val="Название рисунка,Название таблицы,Название рис.,Номер объекта"/>
    <w:basedOn w:val="ac"/>
    <w:next w:val="ac"/>
    <w:link w:val="affc"/>
    <w:autoRedefine/>
    <w:rsid w:val="00BE7B85"/>
    <w:pPr>
      <w:keepLines/>
      <w:autoSpaceDE/>
      <w:autoSpaceDN/>
      <w:adjustRightInd/>
      <w:jc w:val="center"/>
    </w:pPr>
    <w:rPr>
      <w:rFonts w:eastAsia="ArialMT"/>
      <w:bCs/>
      <w:color w:val="000000" w:themeColor="text1"/>
      <w:position w:val="-28"/>
    </w:rPr>
  </w:style>
  <w:style w:type="character" w:customStyle="1" w:styleId="affc">
    <w:name w:val="Название объекта Знак"/>
    <w:aliases w:val="Название рисунка Знак,Название таблицы Знак1,Название рис. Знак,Номер объекта Знак"/>
    <w:link w:val="affb"/>
    <w:locked/>
    <w:rsid w:val="00BE7B85"/>
    <w:rPr>
      <w:rFonts w:ascii="Times New Roman" w:eastAsia="ArialMT" w:hAnsi="Times New Roman" w:cs="Times New Roman"/>
      <w:bCs/>
      <w:color w:val="000000" w:themeColor="text1"/>
      <w:position w:val="-28"/>
      <w:sz w:val="28"/>
      <w:szCs w:val="28"/>
    </w:rPr>
  </w:style>
  <w:style w:type="paragraph" w:customStyle="1" w:styleId="affd">
    <w:name w:val="Текст в таблице"/>
    <w:aliases w:val="14 пт,по левому краю без отступа"/>
    <w:basedOn w:val="ac"/>
    <w:uiPriority w:val="37"/>
    <w:rsid w:val="00BE7B85"/>
    <w:pPr>
      <w:autoSpaceDE/>
      <w:autoSpaceDN/>
      <w:adjustRightInd/>
      <w:ind w:firstLine="0"/>
      <w:jc w:val="left"/>
    </w:pPr>
    <w:rPr>
      <w:color w:val="000000" w:themeColor="text1"/>
    </w:rPr>
  </w:style>
  <w:style w:type="paragraph" w:styleId="affe">
    <w:name w:val="footnote text"/>
    <w:aliases w:val="Знак Знак Знак,Знак Знак Знак Знак Знак Знак Знак Знак Знак Знак Знак Знак Знак Знак Знак Знак Знак Знак Знак Знак Знак,сноска"/>
    <w:basedOn w:val="ac"/>
    <w:link w:val="afff"/>
    <w:uiPriority w:val="99"/>
    <w:unhideWhenUsed/>
    <w:rsid w:val="00BE7B85"/>
    <w:pPr>
      <w:autoSpaceDE/>
      <w:autoSpaceDN/>
      <w:adjustRightInd/>
      <w:spacing w:line="240" w:lineRule="auto"/>
      <w:ind w:firstLine="0"/>
      <w:jc w:val="left"/>
    </w:pPr>
    <w:rPr>
      <w:rFonts w:ascii="Calibri" w:eastAsia="Calibri" w:hAnsi="Calibri"/>
      <w:color w:val="000000" w:themeColor="text1"/>
      <w:sz w:val="20"/>
      <w:szCs w:val="20"/>
      <w:lang w:eastAsia="en-US"/>
    </w:rPr>
  </w:style>
  <w:style w:type="character" w:customStyle="1" w:styleId="afff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,сноска Знак"/>
    <w:basedOn w:val="ad"/>
    <w:link w:val="affe"/>
    <w:uiPriority w:val="99"/>
    <w:rsid w:val="00BE7B85"/>
    <w:rPr>
      <w:rFonts w:ascii="Calibri" w:eastAsia="Calibri" w:hAnsi="Calibri" w:cs="Times New Roman"/>
      <w:color w:val="000000" w:themeColor="text1"/>
      <w:sz w:val="20"/>
      <w:szCs w:val="20"/>
    </w:rPr>
  </w:style>
  <w:style w:type="character" w:styleId="afff0">
    <w:name w:val="footnote reference"/>
    <w:uiPriority w:val="99"/>
    <w:unhideWhenUsed/>
    <w:rsid w:val="00BE7B85"/>
    <w:rPr>
      <w:vertAlign w:val="superscript"/>
    </w:rPr>
  </w:style>
  <w:style w:type="paragraph" w:styleId="afff1">
    <w:name w:val="TOC Heading"/>
    <w:basedOn w:val="10"/>
    <w:next w:val="ac"/>
    <w:uiPriority w:val="39"/>
    <w:qFormat/>
    <w:rsid w:val="00BE7B85"/>
    <w:pPr>
      <w:widowControl/>
      <w:numPr>
        <w:numId w:val="0"/>
      </w:numPr>
      <w:spacing w:after="360"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character" w:styleId="afff2">
    <w:name w:val="Emphasis"/>
    <w:rsid w:val="00BE7B85"/>
    <w:rPr>
      <w:i/>
      <w:iCs/>
    </w:rPr>
  </w:style>
  <w:style w:type="paragraph" w:styleId="afff3">
    <w:name w:val="Title"/>
    <w:basedOn w:val="ac"/>
    <w:link w:val="afff4"/>
    <w:rsid w:val="00BE7B85"/>
    <w:pPr>
      <w:autoSpaceDE/>
      <w:autoSpaceDN/>
      <w:adjustRightInd/>
      <w:spacing w:line="240" w:lineRule="auto"/>
      <w:ind w:firstLine="0"/>
      <w:jc w:val="center"/>
    </w:pPr>
    <w:rPr>
      <w:snapToGrid w:val="0"/>
      <w:color w:val="000000" w:themeColor="text1"/>
      <w:szCs w:val="20"/>
    </w:rPr>
  </w:style>
  <w:style w:type="character" w:customStyle="1" w:styleId="afff4">
    <w:name w:val="Название Знак"/>
    <w:basedOn w:val="ad"/>
    <w:link w:val="afff3"/>
    <w:rsid w:val="00BE7B85"/>
    <w:rPr>
      <w:rFonts w:ascii="Times New Roman" w:hAnsi="Times New Roman" w:cs="Times New Roman"/>
      <w:snapToGrid w:val="0"/>
      <w:color w:val="000000" w:themeColor="text1"/>
      <w:sz w:val="28"/>
      <w:szCs w:val="20"/>
      <w:lang w:eastAsia="ru-RU"/>
    </w:rPr>
  </w:style>
  <w:style w:type="character" w:styleId="afff5">
    <w:name w:val="page number"/>
    <w:basedOn w:val="ad"/>
    <w:rsid w:val="00BE7B85"/>
  </w:style>
  <w:style w:type="paragraph" w:customStyle="1" w:styleId="afff6">
    <w:name w:val="Безотрывный"/>
    <w:basedOn w:val="ac"/>
    <w:next w:val="ac"/>
    <w:rsid w:val="00BE7B85"/>
    <w:pPr>
      <w:keepNext/>
      <w:autoSpaceDE/>
      <w:autoSpaceDN/>
      <w:adjustRightInd/>
      <w:spacing w:after="60"/>
    </w:pPr>
    <w:rPr>
      <w:rFonts w:eastAsia="Calibri"/>
      <w:color w:val="000000" w:themeColor="text1"/>
      <w:sz w:val="24"/>
      <w:szCs w:val="24"/>
    </w:rPr>
  </w:style>
  <w:style w:type="paragraph" w:customStyle="1" w:styleId="afff7">
    <w:name w:val="Заголовок таблицы"/>
    <w:basedOn w:val="ac"/>
    <w:rsid w:val="00BE7B85"/>
    <w:pPr>
      <w:autoSpaceDE/>
      <w:autoSpaceDN/>
      <w:adjustRightInd/>
      <w:spacing w:after="60" w:line="240" w:lineRule="auto"/>
      <w:ind w:firstLine="0"/>
      <w:jc w:val="center"/>
    </w:pPr>
    <w:rPr>
      <w:rFonts w:eastAsia="Calibri" w:cs="Tahoma"/>
      <w:b/>
      <w:color w:val="000000" w:themeColor="text1"/>
      <w:sz w:val="24"/>
      <w:szCs w:val="18"/>
      <w:lang w:eastAsia="de-DE"/>
    </w:rPr>
  </w:style>
  <w:style w:type="character" w:customStyle="1" w:styleId="afff8">
    <w:name w:val="Название таблицы Знак"/>
    <w:aliases w:val="Название рис. Знак Знак"/>
    <w:locked/>
    <w:rsid w:val="00BE7B85"/>
    <w:rPr>
      <w:sz w:val="28"/>
      <w:szCs w:val="28"/>
      <w:lang w:val="ru-RU" w:eastAsia="ru-RU" w:bidi="ar-SA"/>
    </w:rPr>
  </w:style>
  <w:style w:type="paragraph" w:styleId="afff9">
    <w:name w:val="Revision"/>
    <w:hidden/>
    <w:uiPriority w:val="99"/>
    <w:semiHidden/>
    <w:rsid w:val="00BE7B85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fffa">
    <w:name w:val="Название таблиц"/>
    <w:basedOn w:val="ac"/>
    <w:next w:val="ac"/>
    <w:link w:val="afffb"/>
    <w:uiPriority w:val="39"/>
    <w:rsid w:val="00BE7B85"/>
    <w:pPr>
      <w:autoSpaceDE/>
      <w:autoSpaceDN/>
      <w:adjustRightInd/>
      <w:ind w:firstLine="0"/>
      <w:jc w:val="left"/>
    </w:pPr>
    <w:rPr>
      <w:color w:val="000000" w:themeColor="text1"/>
    </w:rPr>
  </w:style>
  <w:style w:type="character" w:customStyle="1" w:styleId="afffb">
    <w:name w:val="Название таблиц Знак"/>
    <w:basedOn w:val="ad"/>
    <w:link w:val="afffa"/>
    <w:uiPriority w:val="39"/>
    <w:rsid w:val="00BE7B85"/>
    <w:rPr>
      <w:rFonts w:ascii="Times New Roman" w:hAnsi="Times New Roman" w:cs="Times New Roman"/>
      <w:color w:val="000000" w:themeColor="text1"/>
      <w:sz w:val="28"/>
      <w:szCs w:val="28"/>
      <w:lang w:eastAsia="ru-RU"/>
    </w:rPr>
  </w:style>
  <w:style w:type="character" w:styleId="afffc">
    <w:name w:val="Placeholder Text"/>
    <w:basedOn w:val="ad"/>
    <w:uiPriority w:val="99"/>
    <w:semiHidden/>
    <w:rsid w:val="00BE7B85"/>
    <w:rPr>
      <w:color w:val="808080"/>
    </w:rPr>
  </w:style>
  <w:style w:type="paragraph" w:customStyle="1" w:styleId="afffd">
    <w:name w:val="Пояснительный текст к рисунку"/>
    <w:basedOn w:val="ac"/>
    <w:next w:val="affb"/>
    <w:autoRedefine/>
    <w:uiPriority w:val="43"/>
    <w:rsid w:val="00BE7B85"/>
    <w:pPr>
      <w:autoSpaceDE/>
      <w:autoSpaceDN/>
      <w:adjustRightInd/>
      <w:jc w:val="center"/>
    </w:pPr>
    <w:rPr>
      <w:color w:val="000000" w:themeColor="text1"/>
      <w:sz w:val="24"/>
    </w:rPr>
  </w:style>
  <w:style w:type="paragraph" w:customStyle="1" w:styleId="afffe">
    <w:name w:val="По правому краю"/>
    <w:basedOn w:val="ac"/>
    <w:next w:val="ac"/>
    <w:uiPriority w:val="54"/>
    <w:rsid w:val="00BE7B85"/>
    <w:pPr>
      <w:autoSpaceDE/>
      <w:autoSpaceDN/>
      <w:adjustRightInd/>
      <w:jc w:val="right"/>
    </w:pPr>
    <w:rPr>
      <w:color w:val="000000" w:themeColor="text1"/>
    </w:rPr>
  </w:style>
  <w:style w:type="paragraph" w:customStyle="1" w:styleId="affff">
    <w:name w:val="Ошибка"/>
    <w:basedOn w:val="ac"/>
    <w:next w:val="ac"/>
    <w:uiPriority w:val="59"/>
    <w:rsid w:val="00BE7B85"/>
    <w:pPr>
      <w:autoSpaceDE/>
      <w:autoSpaceDN/>
      <w:adjustRightInd/>
    </w:pPr>
    <w:rPr>
      <w:color w:val="FF0000"/>
    </w:rPr>
  </w:style>
  <w:style w:type="paragraph" w:styleId="HTML">
    <w:name w:val="HTML Preformatted"/>
    <w:basedOn w:val="ac"/>
    <w:link w:val="HTML0"/>
    <w:rsid w:val="00BE7B85"/>
    <w:pPr>
      <w:autoSpaceDE/>
      <w:autoSpaceDN/>
      <w:adjustRightInd/>
      <w:spacing w:line="240" w:lineRule="auto"/>
    </w:pPr>
    <w:rPr>
      <w:rFonts w:ascii="Consolas" w:hAnsi="Consolas" w:cs="Consolas"/>
      <w:color w:val="000000" w:themeColor="text1"/>
      <w:sz w:val="20"/>
      <w:szCs w:val="20"/>
    </w:rPr>
  </w:style>
  <w:style w:type="character" w:customStyle="1" w:styleId="HTML0">
    <w:name w:val="Стандартный HTML Знак"/>
    <w:basedOn w:val="ad"/>
    <w:link w:val="HTML"/>
    <w:rsid w:val="00BE7B85"/>
    <w:rPr>
      <w:rFonts w:ascii="Consolas" w:hAnsi="Consolas" w:cs="Consolas"/>
      <w:color w:val="000000" w:themeColor="text1"/>
      <w:sz w:val="20"/>
      <w:szCs w:val="20"/>
      <w:lang w:eastAsia="ru-RU"/>
    </w:rPr>
  </w:style>
  <w:style w:type="paragraph" w:customStyle="1" w:styleId="18">
    <w:name w:val="1 Уровень"/>
    <w:basedOn w:val="ac"/>
    <w:link w:val="19"/>
    <w:rsid w:val="00BE7B85"/>
    <w:pPr>
      <w:spacing w:line="240" w:lineRule="auto"/>
      <w:ind w:firstLine="0"/>
    </w:pPr>
    <w:rPr>
      <w:color w:val="000000" w:themeColor="text1"/>
      <w:sz w:val="24"/>
      <w:szCs w:val="24"/>
    </w:rPr>
  </w:style>
  <w:style w:type="paragraph" w:customStyle="1" w:styleId="Default">
    <w:name w:val="Default"/>
    <w:rsid w:val="00BE7B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affff0">
    <w:name w:val="Таблица"/>
    <w:basedOn w:val="ac"/>
    <w:link w:val="affff1"/>
    <w:rsid w:val="00BE7B85"/>
    <w:pPr>
      <w:tabs>
        <w:tab w:val="left" w:pos="851"/>
      </w:tabs>
      <w:autoSpaceDE/>
      <w:autoSpaceDN/>
      <w:adjustRightInd/>
      <w:ind w:firstLine="0"/>
      <w:jc w:val="center"/>
    </w:pPr>
    <w:rPr>
      <w:rFonts w:eastAsiaTheme="majorEastAsia"/>
      <w:color w:val="000000" w:themeColor="text1"/>
      <w:lang w:eastAsia="en-US"/>
    </w:rPr>
  </w:style>
  <w:style w:type="character" w:customStyle="1" w:styleId="affff1">
    <w:name w:val="Таблица Знак"/>
    <w:basedOn w:val="ad"/>
    <w:link w:val="affff0"/>
    <w:rsid w:val="00BE7B85"/>
    <w:rPr>
      <w:rFonts w:ascii="Times New Roman" w:eastAsiaTheme="majorEastAsia" w:hAnsi="Times New Roman" w:cs="Times New Roman"/>
      <w:color w:val="000000" w:themeColor="text1"/>
      <w:sz w:val="28"/>
      <w:szCs w:val="28"/>
    </w:rPr>
  </w:style>
  <w:style w:type="character" w:customStyle="1" w:styleId="19">
    <w:name w:val="1 Уровень Знак"/>
    <w:link w:val="18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Основной текст (2)"/>
    <w:basedOn w:val="ac"/>
    <w:rsid w:val="00BE7B85"/>
    <w:pPr>
      <w:shd w:val="clear" w:color="auto" w:fill="FFFFFF"/>
      <w:autoSpaceDE/>
      <w:autoSpaceDN/>
      <w:adjustRightInd/>
      <w:spacing w:after="300" w:line="240" w:lineRule="atLeast"/>
      <w:ind w:firstLine="0"/>
      <w:jc w:val="left"/>
    </w:pPr>
    <w:rPr>
      <w:rFonts w:eastAsia="Calibri"/>
      <w:color w:val="000000" w:themeColor="text1"/>
      <w:sz w:val="23"/>
      <w:szCs w:val="23"/>
      <w:lang w:eastAsia="en-US"/>
    </w:rPr>
  </w:style>
  <w:style w:type="character" w:customStyle="1" w:styleId="apple-converted-space">
    <w:name w:val="apple-converted-space"/>
    <w:basedOn w:val="ad"/>
    <w:rsid w:val="00BE7B85"/>
  </w:style>
  <w:style w:type="paragraph" w:customStyle="1" w:styleId="p4">
    <w:name w:val="p4"/>
    <w:basedOn w:val="ac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table" w:customStyle="1" w:styleId="110">
    <w:name w:val="Средний список 11"/>
    <w:basedOn w:val="ae"/>
    <w:uiPriority w:val="65"/>
    <w:rsid w:val="00BE7B85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Garamond" w:eastAsia="Times New Roman" w:hAnsi="Garamond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character" w:styleId="affff2">
    <w:name w:val="Strong"/>
    <w:uiPriority w:val="22"/>
    <w:rsid w:val="00BE7B85"/>
    <w:rPr>
      <w:b/>
      <w:bCs/>
    </w:rPr>
  </w:style>
  <w:style w:type="paragraph" w:styleId="a0">
    <w:name w:val="Subtitle"/>
    <w:basedOn w:val="ac"/>
    <w:next w:val="ac"/>
    <w:link w:val="affff3"/>
    <w:uiPriority w:val="11"/>
    <w:rsid w:val="00BE7B85"/>
    <w:pPr>
      <w:numPr>
        <w:numId w:val="7"/>
      </w:numPr>
      <w:autoSpaceDE/>
      <w:autoSpaceDN/>
      <w:adjustRightInd/>
      <w:spacing w:before="200"/>
    </w:pPr>
    <w:rPr>
      <w:color w:val="000000" w:themeColor="text1"/>
      <w:spacing w:val="15"/>
      <w:sz w:val="32"/>
      <w:szCs w:val="22"/>
      <w:lang w:eastAsia="en-US"/>
    </w:rPr>
  </w:style>
  <w:style w:type="character" w:customStyle="1" w:styleId="affff3">
    <w:name w:val="Подзаголовок Знак"/>
    <w:basedOn w:val="ad"/>
    <w:link w:val="a0"/>
    <w:uiPriority w:val="11"/>
    <w:rsid w:val="00BE7B85"/>
    <w:rPr>
      <w:rFonts w:ascii="Times New Roman" w:hAnsi="Times New Roman" w:cs="Times New Roman"/>
      <w:color w:val="000000" w:themeColor="text1"/>
      <w:spacing w:val="15"/>
      <w:sz w:val="32"/>
    </w:rPr>
  </w:style>
  <w:style w:type="paragraph" w:styleId="26">
    <w:name w:val="List 2"/>
    <w:basedOn w:val="ac"/>
    <w:rsid w:val="00BE7B85"/>
    <w:pPr>
      <w:autoSpaceDE/>
      <w:autoSpaceDN/>
      <w:adjustRightInd/>
      <w:ind w:left="566" w:hanging="283"/>
      <w:contextualSpacing/>
    </w:pPr>
    <w:rPr>
      <w:color w:val="000000" w:themeColor="text1"/>
    </w:rPr>
  </w:style>
  <w:style w:type="table" w:customStyle="1" w:styleId="-11">
    <w:name w:val="Таблица-сетка 1 светлая1"/>
    <w:basedOn w:val="ae"/>
    <w:uiPriority w:val="46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e"/>
    <w:uiPriority w:val="44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e"/>
    <w:uiPriority w:val="45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Garamond" w:eastAsia="Times New Roman" w:hAnsi="Garamond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Garamond" w:eastAsia="Times New Roman" w:hAnsi="Garamond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Garamond" w:eastAsia="Times New Roman" w:hAnsi="Garamond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Garamond" w:eastAsia="Times New Roman" w:hAnsi="Garamond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 — акцент 11"/>
    <w:basedOn w:val="ae"/>
    <w:uiPriority w:val="46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f4">
    <w:name w:val="Основной текст_"/>
    <w:link w:val="27"/>
    <w:rsid w:val="00BE7B85"/>
    <w:rPr>
      <w:sz w:val="26"/>
      <w:szCs w:val="26"/>
      <w:shd w:val="clear" w:color="auto" w:fill="FFFFFF"/>
    </w:rPr>
  </w:style>
  <w:style w:type="paragraph" w:customStyle="1" w:styleId="27">
    <w:name w:val="Основной текст2"/>
    <w:basedOn w:val="ac"/>
    <w:link w:val="affff4"/>
    <w:rsid w:val="00BE7B85"/>
    <w:pPr>
      <w:shd w:val="clear" w:color="auto" w:fill="FFFFFF"/>
      <w:autoSpaceDE/>
      <w:autoSpaceDN/>
      <w:adjustRightInd/>
      <w:spacing w:before="840" w:after="300" w:line="0" w:lineRule="atLeast"/>
      <w:ind w:hanging="200"/>
      <w:jc w:val="center"/>
    </w:pPr>
    <w:rPr>
      <w:rFonts w:asciiTheme="minorHAnsi" w:hAnsiTheme="minorHAnsi" w:cstheme="minorBidi"/>
      <w:color w:val="auto"/>
      <w:sz w:val="26"/>
      <w:szCs w:val="26"/>
      <w:lang w:eastAsia="en-US"/>
    </w:rPr>
  </w:style>
  <w:style w:type="character" w:customStyle="1" w:styleId="95pt">
    <w:name w:val="Основной текст + 9;5 pt;Полужирный"/>
    <w:rsid w:val="00BE7B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Курсив"/>
    <w:rsid w:val="00BE7B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paragraph" w:styleId="affff5">
    <w:name w:val="Body Text Indent"/>
    <w:basedOn w:val="ac"/>
    <w:link w:val="affff6"/>
    <w:rsid w:val="00BE7B85"/>
    <w:pPr>
      <w:autoSpaceDE/>
      <w:autoSpaceDN/>
      <w:adjustRightInd/>
      <w:spacing w:after="120" w:line="240" w:lineRule="auto"/>
      <w:ind w:left="283" w:firstLine="0"/>
      <w:jc w:val="left"/>
    </w:pPr>
    <w:rPr>
      <w:color w:val="000000" w:themeColor="text1"/>
      <w:sz w:val="24"/>
      <w:szCs w:val="24"/>
    </w:rPr>
  </w:style>
  <w:style w:type="character" w:customStyle="1" w:styleId="affff6">
    <w:name w:val="Основной текст с отступом Знак"/>
    <w:basedOn w:val="ad"/>
    <w:link w:val="affff5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styleId="affff7">
    <w:name w:val="Body Text"/>
    <w:aliases w:val="Основной текст Знак Знак Знак,Основной текст таблиц,в таблице,таблицы,в таблицах"/>
    <w:basedOn w:val="ac"/>
    <w:link w:val="affff8"/>
    <w:uiPriority w:val="29"/>
    <w:unhideWhenUsed/>
    <w:rsid w:val="00BE7B85"/>
    <w:pPr>
      <w:autoSpaceDE/>
      <w:autoSpaceDN/>
      <w:adjustRightInd/>
      <w:spacing w:after="120"/>
    </w:pPr>
    <w:rPr>
      <w:color w:val="000000" w:themeColor="text1"/>
    </w:rPr>
  </w:style>
  <w:style w:type="character" w:customStyle="1" w:styleId="affff8">
    <w:name w:val="Основной текст Знак"/>
    <w:aliases w:val="Основной текст Знак Знак Знак Знак,Основной текст таблиц Знак,в таблице Знак,таблицы Знак,в таблицах Знак"/>
    <w:basedOn w:val="ad"/>
    <w:link w:val="affff7"/>
    <w:uiPriority w:val="29"/>
    <w:rsid w:val="00BE7B85"/>
    <w:rPr>
      <w:rFonts w:ascii="Times New Roman" w:hAnsi="Times New Roman" w:cs="Times New Roman"/>
      <w:color w:val="000000" w:themeColor="text1"/>
      <w:sz w:val="28"/>
      <w:szCs w:val="28"/>
      <w:lang w:eastAsia="ru-RU"/>
    </w:rPr>
  </w:style>
  <w:style w:type="paragraph" w:styleId="28">
    <w:name w:val="Body Text 2"/>
    <w:basedOn w:val="ac"/>
    <w:link w:val="29"/>
    <w:rsid w:val="00BE7B85"/>
    <w:pPr>
      <w:autoSpaceDE/>
      <w:autoSpaceDN/>
      <w:adjustRightInd/>
      <w:spacing w:after="120" w:line="480" w:lineRule="auto"/>
      <w:ind w:firstLine="0"/>
      <w:jc w:val="left"/>
    </w:pPr>
    <w:rPr>
      <w:color w:val="000000" w:themeColor="text1"/>
      <w:sz w:val="24"/>
      <w:szCs w:val="24"/>
    </w:rPr>
  </w:style>
  <w:style w:type="character" w:customStyle="1" w:styleId="29">
    <w:name w:val="Основной текст 2 Знак"/>
    <w:basedOn w:val="ad"/>
    <w:link w:val="28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314">
    <w:name w:val="Стиль Заголовок 3 + 14 пт"/>
    <w:basedOn w:val="30"/>
    <w:rsid w:val="00BE7B85"/>
    <w:pPr>
      <w:keepLines/>
      <w:numPr>
        <w:numId w:val="8"/>
      </w:numPr>
      <w:tabs>
        <w:tab w:val="num" w:pos="1971"/>
      </w:tabs>
      <w:spacing w:after="280"/>
    </w:pPr>
    <w:rPr>
      <w:bCs w:val="0"/>
    </w:rPr>
  </w:style>
  <w:style w:type="paragraph" w:customStyle="1" w:styleId="affff9">
    <w:name w:val="Прижатый влево"/>
    <w:basedOn w:val="ac"/>
    <w:next w:val="ac"/>
    <w:rsid w:val="00BE7B85"/>
    <w:pPr>
      <w:spacing w:line="240" w:lineRule="auto"/>
      <w:ind w:firstLine="0"/>
      <w:jc w:val="left"/>
    </w:pPr>
    <w:rPr>
      <w:rFonts w:ascii="Arial" w:hAnsi="Arial"/>
      <w:color w:val="000000" w:themeColor="text1"/>
      <w:sz w:val="24"/>
      <w:szCs w:val="24"/>
    </w:rPr>
  </w:style>
  <w:style w:type="character" w:customStyle="1" w:styleId="js-extracted-address">
    <w:name w:val="js-extracted-address"/>
    <w:basedOn w:val="ad"/>
    <w:rsid w:val="00BE7B85"/>
  </w:style>
  <w:style w:type="character" w:customStyle="1" w:styleId="mail-message-map-nobreak">
    <w:name w:val="mail-message-map-nobreak"/>
    <w:basedOn w:val="ad"/>
    <w:rsid w:val="00BE7B85"/>
  </w:style>
  <w:style w:type="paragraph" w:customStyle="1" w:styleId="2">
    <w:name w:val="Стиль2"/>
    <w:basedOn w:val="30"/>
    <w:next w:val="30"/>
    <w:link w:val="2a"/>
    <w:uiPriority w:val="31"/>
    <w:rsid w:val="00BE7B85"/>
    <w:pPr>
      <w:keepLines/>
      <w:numPr>
        <w:numId w:val="9"/>
      </w:numPr>
      <w:tabs>
        <w:tab w:val="num" w:pos="1971"/>
      </w:tabs>
      <w:spacing w:before="200" w:after="280"/>
      <w:ind w:left="0" w:firstLine="709"/>
      <w:outlineLvl w:val="0"/>
    </w:pPr>
  </w:style>
  <w:style w:type="character" w:customStyle="1" w:styleId="2a">
    <w:name w:val="Стиль2 Знак"/>
    <w:link w:val="2"/>
    <w:uiPriority w:val="31"/>
    <w:rsid w:val="00BE7B85"/>
    <w:rPr>
      <w:rFonts w:ascii="Times New Roman" w:hAnsi="Times New Roman" w:cs="Arial"/>
      <w:bCs/>
      <w:color w:val="000000"/>
      <w:sz w:val="28"/>
      <w:szCs w:val="26"/>
      <w:lang w:eastAsia="ru-RU"/>
    </w:rPr>
  </w:style>
  <w:style w:type="character" w:customStyle="1" w:styleId="wmi-callto">
    <w:name w:val="wmi-callto"/>
    <w:basedOn w:val="ad"/>
    <w:rsid w:val="00BE7B85"/>
  </w:style>
  <w:style w:type="character" w:customStyle="1" w:styleId="affffa">
    <w:name w:val="Рисунок Знак Знак"/>
    <w:link w:val="a9"/>
    <w:locked/>
    <w:rsid w:val="00BE7B85"/>
    <w:rPr>
      <w:b/>
      <w:color w:val="000000" w:themeColor="text1"/>
    </w:rPr>
  </w:style>
  <w:style w:type="paragraph" w:customStyle="1" w:styleId="a9">
    <w:name w:val="Рисунок"/>
    <w:basedOn w:val="ac"/>
    <w:next w:val="ac"/>
    <w:link w:val="affffa"/>
    <w:rsid w:val="00BE7B85"/>
    <w:pPr>
      <w:numPr>
        <w:numId w:val="10"/>
      </w:numPr>
      <w:autoSpaceDE/>
      <w:autoSpaceDN/>
      <w:adjustRightInd/>
      <w:spacing w:before="120"/>
      <w:ind w:firstLine="0"/>
      <w:jc w:val="center"/>
    </w:pPr>
    <w:rPr>
      <w:rFonts w:asciiTheme="minorHAnsi" w:hAnsiTheme="minorHAnsi" w:cstheme="minorBidi"/>
      <w:b/>
      <w:color w:val="000000" w:themeColor="text1"/>
      <w:sz w:val="22"/>
      <w:szCs w:val="22"/>
      <w:lang w:eastAsia="en-US"/>
    </w:rPr>
  </w:style>
  <w:style w:type="character" w:customStyle="1" w:styleId="affffb">
    <w:name w:val="Нумерованный Знак"/>
    <w:link w:val="a5"/>
    <w:locked/>
    <w:rsid w:val="00BE7B85"/>
    <w:rPr>
      <w:color w:val="000000" w:themeColor="text1"/>
    </w:rPr>
  </w:style>
  <w:style w:type="paragraph" w:customStyle="1" w:styleId="a5">
    <w:name w:val="Нумерованный"/>
    <w:basedOn w:val="ac"/>
    <w:link w:val="affffb"/>
    <w:rsid w:val="00BE7B85"/>
    <w:pPr>
      <w:numPr>
        <w:numId w:val="11"/>
      </w:numPr>
      <w:autoSpaceDE/>
      <w:autoSpaceDN/>
      <w:adjustRightInd/>
      <w:spacing w:before="120"/>
    </w:pPr>
    <w:rPr>
      <w:rFonts w:asciiTheme="minorHAnsi" w:hAnsiTheme="minorHAnsi" w:cstheme="minorBidi"/>
      <w:color w:val="000000" w:themeColor="text1"/>
      <w:sz w:val="22"/>
      <w:szCs w:val="22"/>
      <w:lang w:eastAsia="en-US"/>
    </w:rPr>
  </w:style>
  <w:style w:type="paragraph" w:customStyle="1" w:styleId="1a">
    <w:name w:val="Знак1"/>
    <w:basedOn w:val="ac"/>
    <w:rsid w:val="00BE7B85"/>
    <w:pPr>
      <w:autoSpaceDE/>
      <w:autoSpaceDN/>
      <w:adjustRightInd/>
      <w:spacing w:after="160" w:line="240" w:lineRule="exact"/>
      <w:ind w:firstLine="0"/>
      <w:jc w:val="left"/>
    </w:pPr>
    <w:rPr>
      <w:rFonts w:ascii="Verdana" w:eastAsia="Calibri" w:hAnsi="Verdana" w:cs="Verdana"/>
      <w:color w:val="000000" w:themeColor="text1"/>
      <w:sz w:val="20"/>
      <w:szCs w:val="20"/>
      <w:lang w:val="en-US" w:eastAsia="en-US"/>
    </w:rPr>
  </w:style>
  <w:style w:type="paragraph" w:styleId="affffc">
    <w:name w:val="No Spacing"/>
    <w:uiPriority w:val="1"/>
    <w:rsid w:val="00BE7B85"/>
    <w:pPr>
      <w:spacing w:before="240" w:after="120" w:line="360" w:lineRule="auto"/>
      <w:ind w:firstLine="709"/>
    </w:pPr>
    <w:rPr>
      <w:rFonts w:ascii="Times New Roman" w:hAnsi="Times New Roman" w:cs="Times New Roman"/>
      <w:sz w:val="28"/>
      <w:szCs w:val="24"/>
      <w:lang w:eastAsia="ru-RU"/>
    </w:rPr>
  </w:style>
  <w:style w:type="paragraph" w:styleId="2b">
    <w:name w:val="Quote"/>
    <w:basedOn w:val="ac"/>
    <w:next w:val="ac"/>
    <w:link w:val="2c"/>
    <w:uiPriority w:val="29"/>
    <w:rsid w:val="00BE7B85"/>
    <w:pPr>
      <w:autoSpaceDE/>
      <w:autoSpaceDN/>
      <w:adjustRightInd/>
      <w:spacing w:line="240" w:lineRule="auto"/>
      <w:ind w:firstLine="0"/>
      <w:jc w:val="left"/>
    </w:pPr>
    <w:rPr>
      <w:i/>
      <w:iCs/>
      <w:sz w:val="24"/>
      <w:szCs w:val="24"/>
    </w:rPr>
  </w:style>
  <w:style w:type="character" w:customStyle="1" w:styleId="2c">
    <w:name w:val="Цитата 2 Знак"/>
    <w:basedOn w:val="ad"/>
    <w:link w:val="2b"/>
    <w:uiPriority w:val="29"/>
    <w:rsid w:val="00BE7B85"/>
    <w:rPr>
      <w:rFonts w:ascii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d">
    <w:name w:val="Intense Quote"/>
    <w:basedOn w:val="ac"/>
    <w:next w:val="ac"/>
    <w:link w:val="affffe"/>
    <w:uiPriority w:val="30"/>
    <w:rsid w:val="00BE7B85"/>
    <w:pPr>
      <w:pBdr>
        <w:bottom w:val="single" w:sz="4" w:space="4" w:color="4F81BD"/>
      </w:pBdr>
      <w:autoSpaceDE/>
      <w:autoSpaceDN/>
      <w:adjustRightInd/>
      <w:spacing w:before="200" w:after="280" w:line="240" w:lineRule="auto"/>
      <w:ind w:left="936" w:right="936" w:firstLine="0"/>
      <w:jc w:val="left"/>
    </w:pPr>
    <w:rPr>
      <w:b/>
      <w:bCs/>
      <w:i/>
      <w:iCs/>
      <w:color w:val="4F81BD"/>
      <w:sz w:val="24"/>
      <w:szCs w:val="24"/>
    </w:rPr>
  </w:style>
  <w:style w:type="character" w:customStyle="1" w:styleId="affffe">
    <w:name w:val="Выделенная цитата Знак"/>
    <w:basedOn w:val="ad"/>
    <w:link w:val="affffd"/>
    <w:uiPriority w:val="30"/>
    <w:rsid w:val="00BE7B85"/>
    <w:rPr>
      <w:rFonts w:ascii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f">
    <w:name w:val="Subtle Emphasis"/>
    <w:uiPriority w:val="19"/>
    <w:rsid w:val="00BE7B85"/>
    <w:rPr>
      <w:i/>
      <w:iCs/>
      <w:color w:val="808080"/>
    </w:rPr>
  </w:style>
  <w:style w:type="character" w:styleId="afffff0">
    <w:name w:val="Intense Emphasis"/>
    <w:uiPriority w:val="21"/>
    <w:rsid w:val="00BE7B85"/>
    <w:rPr>
      <w:b/>
      <w:bCs/>
      <w:i/>
      <w:iCs/>
      <w:color w:val="4F81BD"/>
    </w:rPr>
  </w:style>
  <w:style w:type="character" w:styleId="afffff1">
    <w:name w:val="Subtle Reference"/>
    <w:uiPriority w:val="31"/>
    <w:rsid w:val="00BE7B85"/>
    <w:rPr>
      <w:smallCaps/>
      <w:color w:val="C0504D"/>
      <w:u w:val="single"/>
    </w:rPr>
  </w:style>
  <w:style w:type="character" w:styleId="afffff2">
    <w:name w:val="Intense Reference"/>
    <w:uiPriority w:val="32"/>
    <w:rsid w:val="00BE7B85"/>
    <w:rPr>
      <w:b/>
      <w:bCs/>
      <w:smallCaps/>
      <w:color w:val="C0504D"/>
      <w:spacing w:val="5"/>
      <w:u w:val="single"/>
    </w:rPr>
  </w:style>
  <w:style w:type="character" w:styleId="afffff3">
    <w:name w:val="Book Title"/>
    <w:uiPriority w:val="33"/>
    <w:rsid w:val="00BE7B85"/>
    <w:rPr>
      <w:b/>
      <w:bCs/>
      <w:smallCaps/>
      <w:spacing w:val="5"/>
    </w:rPr>
  </w:style>
  <w:style w:type="character" w:customStyle="1" w:styleId="310">
    <w:name w:val="Заголовок 3 Знак1"/>
    <w:locked/>
    <w:rsid w:val="00BE7B85"/>
    <w:rPr>
      <w:rFonts w:eastAsia="Calibri"/>
      <w:sz w:val="28"/>
      <w:szCs w:val="28"/>
      <w:u w:val="thick"/>
      <w:lang w:val="ru-RU" w:eastAsia="ru-RU" w:bidi="ar-SA"/>
    </w:rPr>
  </w:style>
  <w:style w:type="paragraph" w:customStyle="1" w:styleId="1b">
    <w:name w:val="Основной текст 1"/>
    <w:basedOn w:val="ac"/>
    <w:rsid w:val="00BE7B85"/>
    <w:pPr>
      <w:autoSpaceDE/>
      <w:autoSpaceDN/>
      <w:adjustRightInd/>
    </w:pPr>
    <w:rPr>
      <w:color w:val="000000" w:themeColor="text1"/>
      <w:sz w:val="24"/>
      <w:szCs w:val="24"/>
    </w:rPr>
  </w:style>
  <w:style w:type="paragraph" w:customStyle="1" w:styleId="2d">
    <w:name w:val="Знак2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styleId="afffff4">
    <w:name w:val="endnote text"/>
    <w:basedOn w:val="ac"/>
    <w:link w:val="afffff5"/>
    <w:unhideWhenUsed/>
    <w:rsid w:val="00BE7B85"/>
    <w:pPr>
      <w:autoSpaceDE/>
      <w:autoSpaceDN/>
      <w:adjustRightInd/>
      <w:spacing w:line="240" w:lineRule="auto"/>
      <w:ind w:firstLine="0"/>
      <w:jc w:val="left"/>
    </w:pPr>
    <w:rPr>
      <w:color w:val="000000" w:themeColor="text1"/>
      <w:sz w:val="20"/>
      <w:szCs w:val="20"/>
    </w:rPr>
  </w:style>
  <w:style w:type="character" w:customStyle="1" w:styleId="afffff5">
    <w:name w:val="Текст концевой сноски Знак"/>
    <w:basedOn w:val="ad"/>
    <w:link w:val="afffff4"/>
    <w:rsid w:val="00BE7B85"/>
    <w:rPr>
      <w:rFonts w:ascii="Times New Roman" w:hAnsi="Times New Roman" w:cs="Times New Roman"/>
      <w:color w:val="000000" w:themeColor="text1"/>
      <w:sz w:val="20"/>
      <w:szCs w:val="20"/>
      <w:lang w:eastAsia="ru-RU"/>
    </w:rPr>
  </w:style>
  <w:style w:type="character" w:styleId="afffff6">
    <w:name w:val="endnote reference"/>
    <w:unhideWhenUsed/>
    <w:rsid w:val="00BE7B85"/>
    <w:rPr>
      <w:vertAlign w:val="superscript"/>
    </w:rPr>
  </w:style>
  <w:style w:type="character" w:customStyle="1" w:styleId="1c">
    <w:name w:val="Основной текст с отступом Знак1"/>
    <w:uiPriority w:val="99"/>
    <w:semiHidden/>
    <w:rsid w:val="00BE7B85"/>
    <w:rPr>
      <w:sz w:val="24"/>
      <w:szCs w:val="24"/>
    </w:rPr>
  </w:style>
  <w:style w:type="paragraph" w:customStyle="1" w:styleId="1d">
    <w:name w:val="Текст1"/>
    <w:basedOn w:val="ac"/>
    <w:rsid w:val="00BE7B85"/>
    <w:pPr>
      <w:autoSpaceDE/>
      <w:autoSpaceDN/>
      <w:adjustRightInd/>
      <w:spacing w:line="240" w:lineRule="auto"/>
    </w:pPr>
    <w:rPr>
      <w:color w:val="000000" w:themeColor="text1"/>
      <w:sz w:val="24"/>
      <w:szCs w:val="20"/>
    </w:rPr>
  </w:style>
  <w:style w:type="paragraph" w:styleId="2e">
    <w:name w:val="Body Text Indent 2"/>
    <w:aliases w:val="Основной текст с отступом 2 Знак Знак Знак Знак Знак,Основной текст с отступом 22,Основной текст с отступом 2 Знак Знак Знак3 Знак Знак,Основной текст с отступом 2 Знак Знак Знак Знак"/>
    <w:basedOn w:val="ac"/>
    <w:link w:val="2f"/>
    <w:uiPriority w:val="99"/>
    <w:rsid w:val="00BE7B85"/>
    <w:pPr>
      <w:overflowPunct w:val="0"/>
      <w:spacing w:line="240" w:lineRule="auto"/>
      <w:ind w:firstLine="284"/>
    </w:pPr>
    <w:rPr>
      <w:color w:val="000000" w:themeColor="text1"/>
      <w:sz w:val="24"/>
      <w:szCs w:val="24"/>
    </w:rPr>
  </w:style>
  <w:style w:type="character" w:customStyle="1" w:styleId="2f">
    <w:name w:val="Основной текст с отступом 2 Знак"/>
    <w:aliases w:val="Основной текст с отступом 2 Знак Знак Знак Знак Знак Знак,Основной текст с отступом 22 Знак,Основной текст с отступом 2 Знак Знак Знак3 Знак Знак Знак,Основной текст с отступом 2 Знак Знак Знак Знак Знак1"/>
    <w:basedOn w:val="ad"/>
    <w:link w:val="2e"/>
    <w:uiPriority w:val="99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BodyText21">
    <w:name w:val="Body Text 21"/>
    <w:basedOn w:val="ac"/>
    <w:uiPriority w:val="99"/>
    <w:rsid w:val="00BE7B85"/>
    <w:pPr>
      <w:adjustRightInd/>
      <w:spacing w:before="120" w:line="240" w:lineRule="auto"/>
    </w:pPr>
    <w:rPr>
      <w:color w:val="000000" w:themeColor="text1"/>
    </w:rPr>
  </w:style>
  <w:style w:type="paragraph" w:customStyle="1" w:styleId="afffff7">
    <w:name w:val="Название закона"/>
    <w:basedOn w:val="ac"/>
    <w:next w:val="28"/>
    <w:uiPriority w:val="99"/>
    <w:rsid w:val="00BE7B85"/>
    <w:pPr>
      <w:autoSpaceDE/>
      <w:autoSpaceDN/>
      <w:adjustRightInd/>
      <w:spacing w:line="240" w:lineRule="auto"/>
      <w:ind w:firstLine="0"/>
      <w:jc w:val="center"/>
    </w:pPr>
    <w:rPr>
      <w:b/>
      <w:color w:val="000000" w:themeColor="text1"/>
      <w:sz w:val="24"/>
      <w:szCs w:val="24"/>
    </w:rPr>
  </w:style>
  <w:style w:type="paragraph" w:customStyle="1" w:styleId="211">
    <w:name w:val="Основной текст с отступом 21"/>
    <w:basedOn w:val="ac"/>
    <w:rsid w:val="00BE7B85"/>
    <w:pPr>
      <w:overflowPunct w:val="0"/>
      <w:spacing w:before="120" w:line="240" w:lineRule="auto"/>
      <w:textAlignment w:val="baseline"/>
    </w:pPr>
    <w:rPr>
      <w:color w:val="000000" w:themeColor="text1"/>
      <w:sz w:val="24"/>
      <w:szCs w:val="20"/>
    </w:rPr>
  </w:style>
  <w:style w:type="paragraph" w:customStyle="1" w:styleId="311">
    <w:name w:val="Основной текст с отступом 31"/>
    <w:basedOn w:val="ac"/>
    <w:rsid w:val="00BE7B85"/>
    <w:pPr>
      <w:overflowPunct w:val="0"/>
      <w:spacing w:line="240" w:lineRule="auto"/>
      <w:ind w:firstLine="720"/>
      <w:textAlignment w:val="baseline"/>
    </w:pPr>
    <w:rPr>
      <w:rFonts w:ascii="AcademyACTT" w:hAnsi="AcademyACTT"/>
      <w:color w:val="000000" w:themeColor="text1"/>
      <w:szCs w:val="20"/>
      <w:lang w:val="en-US"/>
    </w:rPr>
  </w:style>
  <w:style w:type="paragraph" w:styleId="33">
    <w:name w:val="Body Text Indent 3"/>
    <w:basedOn w:val="ac"/>
    <w:link w:val="34"/>
    <w:uiPriority w:val="99"/>
    <w:rsid w:val="00BE7B85"/>
    <w:pPr>
      <w:autoSpaceDE/>
      <w:autoSpaceDN/>
      <w:adjustRightInd/>
      <w:spacing w:after="120" w:line="240" w:lineRule="auto"/>
      <w:ind w:left="283" w:firstLine="0"/>
      <w:jc w:val="left"/>
    </w:pPr>
    <w:rPr>
      <w:color w:val="000000" w:themeColor="text1"/>
      <w:sz w:val="16"/>
      <w:szCs w:val="16"/>
    </w:rPr>
  </w:style>
  <w:style w:type="character" w:customStyle="1" w:styleId="34">
    <w:name w:val="Основной текст с отступом 3 Знак"/>
    <w:basedOn w:val="ad"/>
    <w:link w:val="33"/>
    <w:uiPriority w:val="99"/>
    <w:rsid w:val="00BE7B85"/>
    <w:rPr>
      <w:rFonts w:ascii="Times New Roman" w:hAnsi="Times New Roman" w:cs="Times New Roman"/>
      <w:color w:val="000000" w:themeColor="text1"/>
      <w:sz w:val="16"/>
      <w:szCs w:val="16"/>
      <w:lang w:eastAsia="ru-RU"/>
    </w:rPr>
  </w:style>
  <w:style w:type="paragraph" w:customStyle="1" w:styleId="212">
    <w:name w:val="Основной текст 21"/>
    <w:basedOn w:val="ac"/>
    <w:rsid w:val="00BE7B85"/>
    <w:pPr>
      <w:overflowPunct w:val="0"/>
      <w:spacing w:before="120" w:line="240" w:lineRule="auto"/>
      <w:textAlignment w:val="baseline"/>
    </w:pPr>
    <w:rPr>
      <w:color w:val="000000" w:themeColor="text1"/>
      <w:sz w:val="24"/>
      <w:szCs w:val="20"/>
    </w:rPr>
  </w:style>
  <w:style w:type="paragraph" w:styleId="35">
    <w:name w:val="Body Text 3"/>
    <w:basedOn w:val="ac"/>
    <w:link w:val="36"/>
    <w:uiPriority w:val="99"/>
    <w:rsid w:val="00BE7B85"/>
    <w:pPr>
      <w:autoSpaceDE/>
      <w:autoSpaceDN/>
      <w:adjustRightInd/>
      <w:spacing w:line="240" w:lineRule="auto"/>
      <w:ind w:firstLine="0"/>
    </w:pPr>
    <w:rPr>
      <w:color w:val="000000" w:themeColor="text1"/>
      <w:sz w:val="24"/>
      <w:szCs w:val="24"/>
    </w:rPr>
  </w:style>
  <w:style w:type="character" w:customStyle="1" w:styleId="36">
    <w:name w:val="Основной текст 3 Знак"/>
    <w:basedOn w:val="ad"/>
    <w:link w:val="35"/>
    <w:uiPriority w:val="99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312">
    <w:name w:val="Основной текст 31"/>
    <w:basedOn w:val="ac"/>
    <w:rsid w:val="00BE7B85"/>
    <w:pPr>
      <w:overflowPunct w:val="0"/>
      <w:spacing w:line="240" w:lineRule="auto"/>
      <w:ind w:firstLine="0"/>
      <w:jc w:val="center"/>
      <w:textAlignment w:val="baseline"/>
    </w:pPr>
    <w:rPr>
      <w:b/>
      <w:color w:val="000000" w:themeColor="text1"/>
      <w:sz w:val="24"/>
      <w:szCs w:val="20"/>
    </w:rPr>
  </w:style>
  <w:style w:type="paragraph" w:customStyle="1" w:styleId="1e">
    <w:name w:val="Обычный (веб)1"/>
    <w:basedOn w:val="ac"/>
    <w:rsid w:val="00BE7B85"/>
    <w:pPr>
      <w:overflowPunct w:val="0"/>
      <w:spacing w:before="100" w:after="100" w:line="240" w:lineRule="auto"/>
      <w:ind w:firstLine="0"/>
      <w:jc w:val="left"/>
    </w:pPr>
    <w:rPr>
      <w:sz w:val="24"/>
      <w:szCs w:val="20"/>
    </w:rPr>
  </w:style>
  <w:style w:type="paragraph" w:customStyle="1" w:styleId="Noeeu1">
    <w:name w:val="Noeeu1"/>
    <w:basedOn w:val="ac"/>
    <w:uiPriority w:val="99"/>
    <w:rsid w:val="00BE7B85"/>
    <w:pPr>
      <w:overflowPunct w:val="0"/>
      <w:spacing w:line="240" w:lineRule="auto"/>
      <w:ind w:firstLine="720"/>
      <w:textAlignment w:val="baseline"/>
    </w:pPr>
    <w:rPr>
      <w:color w:val="000000" w:themeColor="text1"/>
      <w:sz w:val="24"/>
      <w:szCs w:val="20"/>
    </w:rPr>
  </w:style>
  <w:style w:type="paragraph" w:customStyle="1" w:styleId="1f">
    <w:name w:val="1"/>
    <w:basedOn w:val="ac"/>
    <w:next w:val="af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24">
    <w:name w:val="xl24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table" w:customStyle="1" w:styleId="1f0">
    <w:name w:val="Сетка таблицы1"/>
    <w:basedOn w:val="ae"/>
    <w:next w:val="afb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0">
    <w:name w:val="List Bullet 2"/>
    <w:basedOn w:val="ac"/>
    <w:autoRedefine/>
    <w:uiPriority w:val="99"/>
    <w:rsid w:val="00BE7B85"/>
    <w:pPr>
      <w:tabs>
        <w:tab w:val="left" w:pos="643"/>
      </w:tabs>
      <w:autoSpaceDE/>
      <w:autoSpaceDN/>
      <w:adjustRightInd/>
      <w:spacing w:line="240" w:lineRule="auto"/>
      <w:ind w:firstLine="702"/>
    </w:pPr>
    <w:rPr>
      <w:color w:val="000000" w:themeColor="text1"/>
      <w:sz w:val="24"/>
      <w:szCs w:val="20"/>
    </w:rPr>
  </w:style>
  <w:style w:type="paragraph" w:customStyle="1" w:styleId="afffff8">
    <w:name w:val="Основной"/>
    <w:basedOn w:val="ac"/>
    <w:uiPriority w:val="99"/>
    <w:rsid w:val="00BE7B85"/>
    <w:pPr>
      <w:autoSpaceDE/>
      <w:autoSpaceDN/>
      <w:adjustRightInd/>
      <w:ind w:firstLine="720"/>
    </w:pPr>
    <w:rPr>
      <w:color w:val="000000" w:themeColor="text1"/>
      <w:sz w:val="24"/>
      <w:szCs w:val="24"/>
    </w:rPr>
  </w:style>
  <w:style w:type="paragraph" w:customStyle="1" w:styleId="212pt">
    <w:name w:val="Заголовок 2 + 12 pt Знак Знак"/>
    <w:basedOn w:val="ac"/>
    <w:next w:val="ac"/>
    <w:link w:val="212pt0"/>
    <w:autoRedefine/>
    <w:uiPriority w:val="99"/>
    <w:rsid w:val="00BE7B85"/>
    <w:pPr>
      <w:keepNext/>
      <w:autoSpaceDE/>
      <w:autoSpaceDN/>
      <w:adjustRightInd/>
      <w:spacing w:line="240" w:lineRule="auto"/>
      <w:ind w:firstLine="0"/>
      <w:jc w:val="center"/>
      <w:outlineLvl w:val="0"/>
    </w:pPr>
    <w:rPr>
      <w:b/>
      <w:bCs/>
      <w:color w:val="000000" w:themeColor="text1"/>
      <w:sz w:val="24"/>
      <w:szCs w:val="20"/>
    </w:rPr>
  </w:style>
  <w:style w:type="character" w:customStyle="1" w:styleId="212pt0">
    <w:name w:val="Заголовок 2 + 12 pt Знак Знак Знак"/>
    <w:link w:val="212pt"/>
    <w:uiPriority w:val="99"/>
    <w:rsid w:val="00BE7B85"/>
    <w:rPr>
      <w:rFonts w:ascii="Times New Roman" w:hAnsi="Times New Roman" w:cs="Times New Roman"/>
      <w:b/>
      <w:bCs/>
      <w:color w:val="000000" w:themeColor="text1"/>
      <w:sz w:val="24"/>
      <w:szCs w:val="20"/>
      <w:lang w:eastAsia="ru-RU"/>
    </w:rPr>
  </w:style>
  <w:style w:type="paragraph" w:customStyle="1" w:styleId="212pt1">
    <w:name w:val="Заголовок 2 + 12 pt"/>
    <w:basedOn w:val="ac"/>
    <w:next w:val="ac"/>
    <w:autoRedefine/>
    <w:uiPriority w:val="99"/>
    <w:rsid w:val="00BE7B85"/>
    <w:pPr>
      <w:keepNext/>
      <w:autoSpaceDE/>
      <w:autoSpaceDN/>
      <w:adjustRightInd/>
      <w:spacing w:after="120" w:line="240" w:lineRule="auto"/>
      <w:ind w:firstLine="0"/>
      <w:jc w:val="center"/>
      <w:outlineLvl w:val="0"/>
    </w:pPr>
    <w:rPr>
      <w:bCs/>
      <w:color w:val="000000" w:themeColor="text1"/>
      <w:sz w:val="20"/>
      <w:szCs w:val="20"/>
    </w:rPr>
  </w:style>
  <w:style w:type="paragraph" w:customStyle="1" w:styleId="2TimesNewRoman">
    <w:name w:val="Стиль Заголовок 2 + Times New Roman по центру"/>
    <w:basedOn w:val="21"/>
    <w:next w:val="affff7"/>
    <w:autoRedefine/>
    <w:uiPriority w:val="99"/>
    <w:rsid w:val="00BE7B85"/>
    <w:pPr>
      <w:keepLines w:val="0"/>
      <w:widowControl/>
      <w:numPr>
        <w:numId w:val="26"/>
      </w:numPr>
      <w:tabs>
        <w:tab w:val="clear" w:pos="992"/>
      </w:tabs>
      <w:spacing w:after="60" w:line="240" w:lineRule="auto"/>
      <w:ind w:left="1702" w:firstLine="709"/>
      <w:jc w:val="center"/>
    </w:pPr>
    <w:rPr>
      <w:rFonts w:cs="Times New Roman"/>
      <w:sz w:val="28"/>
      <w:szCs w:val="20"/>
    </w:rPr>
  </w:style>
  <w:style w:type="paragraph" w:customStyle="1" w:styleId="212pt2">
    <w:name w:val="Заголовок 2 + 12 pt Знак"/>
    <w:basedOn w:val="ac"/>
    <w:next w:val="ac"/>
    <w:autoRedefine/>
    <w:uiPriority w:val="99"/>
    <w:rsid w:val="00BE7B85"/>
    <w:pPr>
      <w:keepNext/>
      <w:autoSpaceDE/>
      <w:autoSpaceDN/>
      <w:adjustRightInd/>
      <w:spacing w:line="240" w:lineRule="auto"/>
      <w:ind w:firstLine="0"/>
      <w:jc w:val="center"/>
      <w:outlineLvl w:val="0"/>
    </w:pPr>
    <w:rPr>
      <w:bCs/>
      <w:color w:val="000000" w:themeColor="text1"/>
      <w:sz w:val="20"/>
      <w:szCs w:val="20"/>
    </w:rPr>
  </w:style>
  <w:style w:type="character" w:customStyle="1" w:styleId="111">
    <w:name w:val="Заголовок 1 Знак1"/>
    <w:uiPriority w:val="99"/>
    <w:rsid w:val="00BE7B85"/>
    <w:rPr>
      <w:b/>
      <w:bCs/>
      <w:sz w:val="24"/>
      <w:szCs w:val="24"/>
      <w:lang w:val="ru-RU" w:eastAsia="ru-RU" w:bidi="ar-SA"/>
    </w:rPr>
  </w:style>
  <w:style w:type="paragraph" w:customStyle="1" w:styleId="a4">
    <w:name w:val="Основной текст с точкой"/>
    <w:basedOn w:val="affff5"/>
    <w:link w:val="afffff9"/>
    <w:uiPriority w:val="99"/>
    <w:rsid w:val="00BE7B85"/>
    <w:pPr>
      <w:numPr>
        <w:numId w:val="12"/>
      </w:numPr>
      <w:tabs>
        <w:tab w:val="left" w:pos="851"/>
      </w:tabs>
      <w:suppressAutoHyphens w:val="0"/>
      <w:overflowPunct w:val="0"/>
      <w:autoSpaceDE w:val="0"/>
      <w:autoSpaceDN w:val="0"/>
      <w:adjustRightInd w:val="0"/>
      <w:spacing w:before="60" w:after="0"/>
      <w:jc w:val="both"/>
    </w:pPr>
    <w:rPr>
      <w:rFonts w:cs="Arial"/>
      <w:color w:val="000000"/>
      <w:szCs w:val="26"/>
    </w:rPr>
  </w:style>
  <w:style w:type="character" w:customStyle="1" w:styleId="afffff9">
    <w:name w:val="Основной текст с точкой Знак"/>
    <w:link w:val="a4"/>
    <w:uiPriority w:val="99"/>
    <w:rsid w:val="00BE7B85"/>
    <w:rPr>
      <w:rFonts w:ascii="Times New Roman" w:hAnsi="Times New Roman" w:cs="Arial"/>
      <w:color w:val="000000"/>
      <w:sz w:val="24"/>
      <w:szCs w:val="26"/>
      <w:lang w:eastAsia="ru-RU"/>
    </w:rPr>
  </w:style>
  <w:style w:type="character" w:styleId="afffffa">
    <w:name w:val="FollowedHyperlink"/>
    <w:uiPriority w:val="99"/>
    <w:rsid w:val="00BE7B85"/>
    <w:rPr>
      <w:color w:val="800080"/>
      <w:u w:val="single"/>
    </w:rPr>
  </w:style>
  <w:style w:type="paragraph" w:customStyle="1" w:styleId="afffffb">
    <w:name w:val="Краткий обратный адрес"/>
    <w:basedOn w:val="ac"/>
    <w:rsid w:val="00BE7B85"/>
    <w:pPr>
      <w:overflowPunct w:val="0"/>
      <w:spacing w:line="240" w:lineRule="auto"/>
      <w:ind w:firstLine="0"/>
      <w:jc w:val="left"/>
    </w:pPr>
    <w:rPr>
      <w:color w:val="000000" w:themeColor="text1"/>
      <w:sz w:val="24"/>
      <w:szCs w:val="20"/>
    </w:rPr>
  </w:style>
  <w:style w:type="paragraph" w:styleId="afffffc">
    <w:name w:val="Signature"/>
    <w:basedOn w:val="ac"/>
    <w:link w:val="afffffd"/>
    <w:rsid w:val="00BE7B85"/>
    <w:pPr>
      <w:overflowPunct w:val="0"/>
      <w:spacing w:line="240" w:lineRule="auto"/>
      <w:ind w:left="4252" w:firstLine="0"/>
      <w:jc w:val="left"/>
    </w:pPr>
    <w:rPr>
      <w:color w:val="000000" w:themeColor="text1"/>
      <w:sz w:val="24"/>
      <w:szCs w:val="20"/>
    </w:rPr>
  </w:style>
  <w:style w:type="character" w:customStyle="1" w:styleId="afffffd">
    <w:name w:val="Подпись Знак"/>
    <w:basedOn w:val="ad"/>
    <w:link w:val="afffffc"/>
    <w:rsid w:val="00BE7B85"/>
    <w:rPr>
      <w:rFonts w:ascii="Times New Roman" w:hAnsi="Times New Roman" w:cs="Times New Roman"/>
      <w:color w:val="000000" w:themeColor="text1"/>
      <w:sz w:val="24"/>
      <w:szCs w:val="20"/>
      <w:lang w:eastAsia="ru-RU"/>
    </w:rPr>
  </w:style>
  <w:style w:type="paragraph" w:customStyle="1" w:styleId="PP">
    <w:name w:val="Строка PP"/>
    <w:basedOn w:val="afffffc"/>
    <w:rsid w:val="00BE7B85"/>
  </w:style>
  <w:style w:type="paragraph" w:customStyle="1" w:styleId="Iauiue">
    <w:name w:val="Iau?iue"/>
    <w:rsid w:val="00BE7B85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</w:pPr>
    <w:rPr>
      <w:rFonts w:ascii="HelvDL" w:hAnsi="HelvDL" w:cs="Times New Roman"/>
      <w:sz w:val="24"/>
      <w:szCs w:val="20"/>
      <w:lang w:eastAsia="ru-RU"/>
    </w:rPr>
  </w:style>
  <w:style w:type="paragraph" w:customStyle="1" w:styleId="xl25">
    <w:name w:val="xl25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26">
    <w:name w:val="xl26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27">
    <w:name w:val="xl27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28">
    <w:name w:val="xl28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29">
    <w:name w:val="xl29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30">
    <w:name w:val="xl30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31">
    <w:name w:val="xl31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32">
    <w:name w:val="xl32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33">
    <w:name w:val="xl33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34">
    <w:name w:val="xl34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35">
    <w:name w:val="xl35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36">
    <w:name w:val="xl36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37">
    <w:name w:val="xl37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38">
    <w:name w:val="xl38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39">
    <w:name w:val="xl39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40">
    <w:name w:val="xl40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41">
    <w:name w:val="xl41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42">
    <w:name w:val="xl42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43">
    <w:name w:val="xl43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44">
    <w:name w:val="xl44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45">
    <w:name w:val="xl45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46">
    <w:name w:val="xl46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47">
    <w:name w:val="xl47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48">
    <w:name w:val="xl48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49">
    <w:name w:val="xl49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50">
    <w:name w:val="xl50"/>
    <w:basedOn w:val="ac"/>
    <w:uiPriority w:val="99"/>
    <w:rsid w:val="00BE7B85"/>
    <w:pPr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51">
    <w:name w:val="xl51"/>
    <w:basedOn w:val="ac"/>
    <w:uiPriority w:val="99"/>
    <w:rsid w:val="00BE7B85"/>
    <w:pPr>
      <w:pBdr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xl52">
    <w:name w:val="xl52"/>
    <w:basedOn w:val="ac"/>
    <w:uiPriority w:val="99"/>
    <w:rsid w:val="00BE7B85"/>
    <w:pPr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color w:val="000000" w:themeColor="text1"/>
      <w:sz w:val="24"/>
      <w:szCs w:val="24"/>
    </w:rPr>
  </w:style>
  <w:style w:type="paragraph" w:customStyle="1" w:styleId="2TimesNewRoman12pt60">
    <w:name w:val="Стиль Заголовок 2 + Times New Roman 12 pt Перед:  6 пт После:  0......"/>
    <w:basedOn w:val="ac"/>
    <w:next w:val="affff7"/>
    <w:autoRedefine/>
    <w:rsid w:val="00BE7B85"/>
    <w:pPr>
      <w:keepNext/>
      <w:spacing w:line="240" w:lineRule="auto"/>
      <w:ind w:firstLine="0"/>
      <w:jc w:val="left"/>
      <w:outlineLvl w:val="1"/>
    </w:pPr>
    <w:rPr>
      <w:b/>
      <w:bCs/>
      <w:i/>
      <w:iCs/>
      <w:color w:val="000000" w:themeColor="text1"/>
      <w:sz w:val="24"/>
      <w:szCs w:val="20"/>
    </w:rPr>
  </w:style>
  <w:style w:type="paragraph" w:customStyle="1" w:styleId="312pt00">
    <w:name w:val="Стиль Заголовок 3 12pt + Перед:  0 пт После:  0 пт"/>
    <w:basedOn w:val="ac"/>
    <w:rsid w:val="00BE7B85"/>
    <w:pPr>
      <w:keepNext/>
      <w:spacing w:line="240" w:lineRule="auto"/>
      <w:ind w:firstLine="0"/>
      <w:jc w:val="left"/>
      <w:outlineLvl w:val="2"/>
    </w:pPr>
    <w:rPr>
      <w:i/>
      <w:iCs/>
      <w:color w:val="000000" w:themeColor="text1"/>
      <w:sz w:val="24"/>
      <w:szCs w:val="20"/>
    </w:rPr>
  </w:style>
  <w:style w:type="paragraph" w:customStyle="1" w:styleId="0">
    <w:name w:val="Заголовок 0"/>
    <w:basedOn w:val="10"/>
    <w:autoRedefine/>
    <w:rsid w:val="00BE7B85"/>
    <w:pPr>
      <w:keepLines w:val="0"/>
      <w:widowControl/>
      <w:numPr>
        <w:numId w:val="0"/>
      </w:numPr>
      <w:spacing w:after="360"/>
      <w:jc w:val="center"/>
    </w:pPr>
    <w:rPr>
      <w:b/>
      <w:kern w:val="0"/>
      <w:sz w:val="28"/>
    </w:rPr>
  </w:style>
  <w:style w:type="paragraph" w:customStyle="1" w:styleId="FR1">
    <w:name w:val="FR1"/>
    <w:rsid w:val="00BE7B85"/>
    <w:pPr>
      <w:widowControl w:val="0"/>
      <w:autoSpaceDE w:val="0"/>
      <w:autoSpaceDN w:val="0"/>
      <w:adjustRightInd w:val="0"/>
      <w:spacing w:after="0" w:line="240" w:lineRule="auto"/>
      <w:ind w:right="200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FR2">
    <w:name w:val="FR2"/>
    <w:rsid w:val="00BE7B85"/>
    <w:pPr>
      <w:widowControl w:val="0"/>
      <w:autoSpaceDE w:val="0"/>
      <w:autoSpaceDN w:val="0"/>
      <w:adjustRightInd w:val="0"/>
      <w:spacing w:before="280" w:after="0" w:line="300" w:lineRule="auto"/>
      <w:ind w:left="1520" w:right="1200"/>
      <w:jc w:val="center"/>
    </w:pPr>
    <w:rPr>
      <w:rFonts w:ascii="Arial" w:hAnsi="Arial" w:cs="Arial"/>
      <w:i/>
      <w:iCs/>
      <w:sz w:val="28"/>
      <w:szCs w:val="28"/>
      <w:lang w:eastAsia="ru-RU"/>
    </w:rPr>
  </w:style>
  <w:style w:type="paragraph" w:customStyle="1" w:styleId="1f1">
    <w:name w:val="Обычный1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rNar">
    <w:name w:val="Обычный ArNar"/>
    <w:basedOn w:val="ac"/>
    <w:rsid w:val="00BE7B85"/>
    <w:pPr>
      <w:autoSpaceDE/>
      <w:autoSpaceDN/>
      <w:adjustRightInd/>
      <w:spacing w:line="240" w:lineRule="auto"/>
    </w:pPr>
    <w:rPr>
      <w:rFonts w:ascii="Arial Narrow" w:hAnsi="Arial Narrow"/>
      <w:sz w:val="22"/>
      <w:szCs w:val="20"/>
    </w:rPr>
  </w:style>
  <w:style w:type="paragraph" w:customStyle="1" w:styleId="a3">
    <w:name w:val="Список отчета"/>
    <w:basedOn w:val="affff7"/>
    <w:rsid w:val="00BE7B85"/>
    <w:pPr>
      <w:numPr>
        <w:numId w:val="14"/>
      </w:numPr>
      <w:suppressAutoHyphens w:val="0"/>
      <w:spacing w:before="120" w:after="0" w:line="312" w:lineRule="auto"/>
      <w:ind w:left="993" w:right="170"/>
    </w:pPr>
    <w:rPr>
      <w:spacing w:val="10"/>
      <w:sz w:val="24"/>
      <w:szCs w:val="20"/>
    </w:rPr>
  </w:style>
  <w:style w:type="paragraph" w:customStyle="1" w:styleId="FR4">
    <w:name w:val="FR4"/>
    <w:rsid w:val="00BE7B85"/>
    <w:pPr>
      <w:widowControl w:val="0"/>
      <w:autoSpaceDE w:val="0"/>
      <w:autoSpaceDN w:val="0"/>
      <w:adjustRightInd w:val="0"/>
      <w:spacing w:after="0" w:line="240" w:lineRule="auto"/>
      <w:ind w:left="4960"/>
    </w:pPr>
    <w:rPr>
      <w:rFonts w:ascii="Times New Roman" w:hAnsi="Times New Roman" w:cs="Times New Roman"/>
      <w:noProof/>
      <w:sz w:val="16"/>
      <w:szCs w:val="16"/>
      <w:lang w:eastAsia="ru-RU"/>
    </w:rPr>
  </w:style>
  <w:style w:type="paragraph" w:customStyle="1" w:styleId="afffffe">
    <w:name w:val="Заголовок раздела"/>
    <w:basedOn w:val="ac"/>
    <w:rsid w:val="00BE7B85"/>
    <w:pPr>
      <w:keepNext/>
      <w:keepLines/>
      <w:autoSpaceDE/>
      <w:autoSpaceDN/>
      <w:adjustRightInd/>
      <w:spacing w:before="120" w:after="160" w:line="240" w:lineRule="auto"/>
      <w:jc w:val="center"/>
    </w:pPr>
    <w:rPr>
      <w:rFonts w:ascii="Arial" w:hAnsi="Arial"/>
      <w:b/>
      <w:i/>
      <w:color w:val="000000" w:themeColor="text1"/>
      <w:kern w:val="28"/>
      <w:szCs w:val="20"/>
    </w:rPr>
  </w:style>
  <w:style w:type="paragraph" w:customStyle="1" w:styleId="abzac">
    <w:name w:val="abzac"/>
    <w:basedOn w:val="ac"/>
    <w:rsid w:val="00BE7B85"/>
    <w:pPr>
      <w:autoSpaceDE/>
      <w:autoSpaceDN/>
      <w:adjustRightInd/>
      <w:spacing w:line="240" w:lineRule="auto"/>
      <w:ind w:firstLine="225"/>
    </w:pPr>
    <w:rPr>
      <w:color w:val="000000" w:themeColor="text1"/>
      <w:sz w:val="24"/>
      <w:szCs w:val="24"/>
    </w:rPr>
  </w:style>
  <w:style w:type="paragraph" w:customStyle="1" w:styleId="a8">
    <w:name w:val="штрих"/>
    <w:basedOn w:val="affff7"/>
    <w:rsid w:val="00BE7B85"/>
    <w:pPr>
      <w:numPr>
        <w:numId w:val="15"/>
      </w:numPr>
      <w:tabs>
        <w:tab w:val="num" w:pos="360"/>
      </w:tabs>
      <w:suppressAutoHyphens w:val="0"/>
      <w:spacing w:after="0" w:line="240" w:lineRule="auto"/>
      <w:ind w:left="924" w:hanging="357"/>
    </w:pPr>
  </w:style>
  <w:style w:type="paragraph" w:customStyle="1" w:styleId="1f2">
    <w:name w:val="Заголовок1"/>
    <w:basedOn w:val="ac"/>
    <w:next w:val="ac"/>
    <w:rsid w:val="00BE7B85"/>
    <w:pPr>
      <w:autoSpaceDE/>
      <w:autoSpaceDN/>
      <w:adjustRightInd/>
      <w:spacing w:before="60" w:after="60" w:line="240" w:lineRule="auto"/>
      <w:ind w:left="1701" w:right="1701" w:firstLine="0"/>
      <w:jc w:val="center"/>
    </w:pPr>
    <w:rPr>
      <w:b/>
      <w:color w:val="000000" w:themeColor="text1"/>
      <w:spacing w:val="20"/>
      <w:szCs w:val="20"/>
    </w:rPr>
  </w:style>
  <w:style w:type="paragraph" w:customStyle="1" w:styleId="xl53">
    <w:name w:val="xl53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4">
    <w:name w:val="xl54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55">
    <w:name w:val="xl55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6">
    <w:name w:val="xl56"/>
    <w:basedOn w:val="ac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7">
    <w:name w:val="xl57"/>
    <w:basedOn w:val="ac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58">
    <w:name w:val="xl58"/>
    <w:basedOn w:val="ac"/>
    <w:rsid w:val="00BE7B85"/>
    <w:pPr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59">
    <w:name w:val="xl59"/>
    <w:basedOn w:val="ac"/>
    <w:rsid w:val="00BE7B85"/>
    <w:pPr>
      <w:pBdr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60">
    <w:name w:val="xl60"/>
    <w:basedOn w:val="ac"/>
    <w:rsid w:val="00BE7B85"/>
    <w:pPr>
      <w:pBdr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61">
    <w:name w:val="xl61"/>
    <w:basedOn w:val="ac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sz w:val="24"/>
      <w:szCs w:val="24"/>
    </w:rPr>
  </w:style>
  <w:style w:type="paragraph" w:customStyle="1" w:styleId="xl62">
    <w:name w:val="xl62"/>
    <w:basedOn w:val="ac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63">
    <w:name w:val="xl63"/>
    <w:basedOn w:val="ac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64">
    <w:name w:val="xl64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65">
    <w:name w:val="xl65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sz w:val="24"/>
      <w:szCs w:val="24"/>
    </w:rPr>
  </w:style>
  <w:style w:type="character" w:customStyle="1" w:styleId="212pt3">
    <w:name w:val="Заголовок 2 + 12 pt Знак Знак Знак Знак Знак"/>
    <w:rsid w:val="00BE7B85"/>
    <w:rPr>
      <w:b/>
      <w:bCs/>
      <w:sz w:val="24"/>
      <w:lang w:val="ru-RU" w:eastAsia="ru-RU" w:bidi="ar-SA"/>
    </w:rPr>
  </w:style>
  <w:style w:type="character" w:customStyle="1" w:styleId="212pt4">
    <w:name w:val="Заголовок 2 + 12 pt Знак Знак Знак Знак"/>
    <w:rsid w:val="00BE7B85"/>
    <w:rPr>
      <w:bCs/>
      <w:sz w:val="24"/>
      <w:szCs w:val="24"/>
      <w:lang w:val="ru-RU" w:eastAsia="ru-RU" w:bidi="ar-SA"/>
    </w:rPr>
  </w:style>
  <w:style w:type="table" w:styleId="1f3">
    <w:name w:val="Table Columns 1"/>
    <w:basedOn w:val="ae"/>
    <w:rsid w:val="00BE7B85"/>
    <w:pPr>
      <w:spacing w:after="0" w:line="240" w:lineRule="auto"/>
    </w:pPr>
    <w:rPr>
      <w:rFonts w:ascii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2">
    <w:name w:val="Table List 2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37">
    <w:name w:val="Table 3D effects 3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Contemporary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0">
    <w:name w:val="Table Elegant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ubtle 1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5">
    <w:name w:val="Стиль таблицы1"/>
    <w:basedOn w:val="afb"/>
    <w:uiPriority w:val="99"/>
    <w:rsid w:val="00BE7B85"/>
    <w:pPr>
      <w:overflowPunct w:val="0"/>
      <w:autoSpaceDE w:val="0"/>
      <w:autoSpaceDN w:val="0"/>
      <w:adjustRightInd w:val="0"/>
      <w:spacing w:before="0"/>
      <w:ind w:firstLine="0"/>
    </w:pPr>
    <w:rPr>
      <w:rFonts w:ascii="Century" w:hAnsi="Century"/>
    </w:rPr>
    <w:tblPr/>
  </w:style>
  <w:style w:type="paragraph" w:styleId="4">
    <w:name w:val="List Bullet 4"/>
    <w:basedOn w:val="ac"/>
    <w:rsid w:val="00BE7B85"/>
    <w:pPr>
      <w:numPr>
        <w:numId w:val="13"/>
      </w:numPr>
      <w:overflowPunct w:val="0"/>
      <w:spacing w:line="240" w:lineRule="auto"/>
      <w:jc w:val="left"/>
    </w:pPr>
    <w:rPr>
      <w:color w:val="000000" w:themeColor="text1"/>
      <w:sz w:val="24"/>
      <w:szCs w:val="20"/>
    </w:rPr>
  </w:style>
  <w:style w:type="numbering" w:customStyle="1" w:styleId="3">
    <w:name w:val="Стиль3"/>
    <w:rsid w:val="00BE7B85"/>
    <w:pPr>
      <w:numPr>
        <w:numId w:val="16"/>
      </w:numPr>
    </w:pPr>
  </w:style>
  <w:style w:type="numbering" w:customStyle="1" w:styleId="41">
    <w:name w:val="Стиль4"/>
    <w:rsid w:val="00BE7B85"/>
    <w:pPr>
      <w:numPr>
        <w:numId w:val="17"/>
      </w:numPr>
    </w:pPr>
  </w:style>
  <w:style w:type="numbering" w:styleId="aa">
    <w:name w:val="Outline List 3"/>
    <w:basedOn w:val="af"/>
    <w:rsid w:val="00BE7B85"/>
    <w:pPr>
      <w:numPr>
        <w:numId w:val="18"/>
      </w:numPr>
    </w:pPr>
  </w:style>
  <w:style w:type="paragraph" w:styleId="affffff1">
    <w:name w:val="Block Text"/>
    <w:basedOn w:val="ac"/>
    <w:rsid w:val="00BE7B85"/>
    <w:pPr>
      <w:autoSpaceDE/>
      <w:autoSpaceDN/>
      <w:adjustRightInd/>
      <w:spacing w:line="240" w:lineRule="auto"/>
      <w:ind w:left="900" w:right="715" w:firstLine="0"/>
      <w:jc w:val="center"/>
    </w:pPr>
    <w:rPr>
      <w:color w:val="000000" w:themeColor="text1"/>
      <w:sz w:val="24"/>
      <w:szCs w:val="24"/>
    </w:rPr>
  </w:style>
  <w:style w:type="paragraph" w:styleId="affffff2">
    <w:name w:val="List Continue"/>
    <w:basedOn w:val="ac"/>
    <w:uiPriority w:val="99"/>
    <w:rsid w:val="00BE7B85"/>
    <w:pPr>
      <w:overflowPunct w:val="0"/>
      <w:spacing w:after="120" w:line="240" w:lineRule="auto"/>
      <w:ind w:left="283" w:firstLine="0"/>
      <w:jc w:val="left"/>
    </w:pPr>
    <w:rPr>
      <w:color w:val="000000" w:themeColor="text1"/>
      <w:sz w:val="24"/>
      <w:szCs w:val="20"/>
    </w:rPr>
  </w:style>
  <w:style w:type="paragraph" w:styleId="affffff3">
    <w:name w:val="List"/>
    <w:basedOn w:val="ac"/>
    <w:uiPriority w:val="99"/>
    <w:rsid w:val="00BE7B85"/>
    <w:pPr>
      <w:overflowPunct w:val="0"/>
      <w:spacing w:line="240" w:lineRule="auto"/>
      <w:ind w:left="283" w:hanging="283"/>
      <w:jc w:val="left"/>
    </w:pPr>
    <w:rPr>
      <w:color w:val="000000" w:themeColor="text1"/>
      <w:sz w:val="24"/>
      <w:szCs w:val="20"/>
    </w:rPr>
  </w:style>
  <w:style w:type="paragraph" w:styleId="38">
    <w:name w:val="List 3"/>
    <w:basedOn w:val="ac"/>
    <w:uiPriority w:val="99"/>
    <w:rsid w:val="00BE7B85"/>
    <w:pPr>
      <w:overflowPunct w:val="0"/>
      <w:spacing w:line="240" w:lineRule="auto"/>
      <w:ind w:left="849" w:hanging="283"/>
      <w:jc w:val="left"/>
    </w:pPr>
    <w:rPr>
      <w:color w:val="000000" w:themeColor="text1"/>
      <w:sz w:val="24"/>
      <w:szCs w:val="20"/>
    </w:rPr>
  </w:style>
  <w:style w:type="paragraph" w:styleId="46">
    <w:name w:val="List 4"/>
    <w:basedOn w:val="ac"/>
    <w:rsid w:val="00BE7B85"/>
    <w:pPr>
      <w:overflowPunct w:val="0"/>
      <w:spacing w:line="240" w:lineRule="auto"/>
      <w:ind w:left="1132" w:hanging="283"/>
      <w:jc w:val="left"/>
    </w:pPr>
    <w:rPr>
      <w:color w:val="000000" w:themeColor="text1"/>
      <w:sz w:val="24"/>
      <w:szCs w:val="20"/>
    </w:rPr>
  </w:style>
  <w:style w:type="paragraph" w:styleId="39">
    <w:name w:val="List Bullet 3"/>
    <w:basedOn w:val="ac"/>
    <w:autoRedefine/>
    <w:rsid w:val="00BE7B85"/>
    <w:pPr>
      <w:tabs>
        <w:tab w:val="num" w:pos="360"/>
      </w:tabs>
      <w:overflowPunct w:val="0"/>
      <w:spacing w:line="240" w:lineRule="auto"/>
      <w:ind w:firstLine="0"/>
      <w:jc w:val="left"/>
    </w:pPr>
    <w:rPr>
      <w:color w:val="000000" w:themeColor="text1"/>
      <w:sz w:val="24"/>
      <w:szCs w:val="20"/>
    </w:rPr>
  </w:style>
  <w:style w:type="paragraph" w:styleId="2f1">
    <w:name w:val="List Continue 2"/>
    <w:basedOn w:val="ac"/>
    <w:uiPriority w:val="99"/>
    <w:rsid w:val="00BE7B85"/>
    <w:pPr>
      <w:overflowPunct w:val="0"/>
      <w:spacing w:after="120" w:line="240" w:lineRule="auto"/>
      <w:ind w:left="566" w:firstLine="0"/>
      <w:jc w:val="left"/>
    </w:pPr>
    <w:rPr>
      <w:color w:val="000000" w:themeColor="text1"/>
      <w:sz w:val="24"/>
      <w:szCs w:val="20"/>
    </w:rPr>
  </w:style>
  <w:style w:type="paragraph" w:styleId="3a">
    <w:name w:val="List Continue 3"/>
    <w:basedOn w:val="ac"/>
    <w:rsid w:val="00BE7B85"/>
    <w:pPr>
      <w:overflowPunct w:val="0"/>
      <w:spacing w:after="120" w:line="240" w:lineRule="auto"/>
      <w:ind w:left="849" w:firstLine="0"/>
      <w:jc w:val="left"/>
    </w:pPr>
    <w:rPr>
      <w:color w:val="000000" w:themeColor="text1"/>
      <w:sz w:val="24"/>
      <w:szCs w:val="20"/>
    </w:rPr>
  </w:style>
  <w:style w:type="paragraph" w:styleId="affffff4">
    <w:name w:val="Normal Indent"/>
    <w:basedOn w:val="ac"/>
    <w:link w:val="affffff5"/>
    <w:rsid w:val="00BE7B85"/>
    <w:pPr>
      <w:overflowPunct w:val="0"/>
      <w:spacing w:line="240" w:lineRule="auto"/>
      <w:ind w:left="708" w:firstLine="0"/>
      <w:jc w:val="left"/>
    </w:pPr>
    <w:rPr>
      <w:color w:val="000000" w:themeColor="text1"/>
      <w:sz w:val="24"/>
      <w:szCs w:val="20"/>
    </w:rPr>
  </w:style>
  <w:style w:type="paragraph" w:styleId="affffff6">
    <w:name w:val="Plain Text"/>
    <w:basedOn w:val="ac"/>
    <w:link w:val="affffff7"/>
    <w:uiPriority w:val="99"/>
    <w:rsid w:val="00BE7B85"/>
    <w:pPr>
      <w:autoSpaceDE/>
      <w:autoSpaceDN/>
      <w:adjustRightInd/>
      <w:spacing w:line="240" w:lineRule="auto"/>
      <w:ind w:firstLine="0"/>
      <w:jc w:val="left"/>
    </w:pPr>
    <w:rPr>
      <w:rFonts w:ascii="Courier New" w:hAnsi="Courier New"/>
      <w:color w:val="000000" w:themeColor="text1"/>
      <w:sz w:val="20"/>
      <w:szCs w:val="20"/>
    </w:rPr>
  </w:style>
  <w:style w:type="character" w:customStyle="1" w:styleId="affffff7">
    <w:name w:val="Текст Знак"/>
    <w:basedOn w:val="ad"/>
    <w:link w:val="affffff6"/>
    <w:uiPriority w:val="99"/>
    <w:rsid w:val="00BE7B85"/>
    <w:rPr>
      <w:rFonts w:ascii="Courier New" w:hAnsi="Courier New" w:cs="Times New Roman"/>
      <w:color w:val="000000" w:themeColor="text1"/>
      <w:sz w:val="20"/>
      <w:szCs w:val="20"/>
      <w:lang w:eastAsia="ru-RU"/>
    </w:rPr>
  </w:style>
  <w:style w:type="paragraph" w:customStyle="1" w:styleId="affffff8">
    <w:name w:val="Основной жирный"/>
    <w:basedOn w:val="affff5"/>
    <w:next w:val="affff5"/>
    <w:link w:val="affffff9"/>
    <w:uiPriority w:val="99"/>
    <w:rsid w:val="00BE7B85"/>
    <w:pPr>
      <w:suppressAutoHyphens w:val="0"/>
      <w:overflowPunct w:val="0"/>
      <w:autoSpaceDE w:val="0"/>
      <w:autoSpaceDN w:val="0"/>
      <w:adjustRightInd w:val="0"/>
      <w:spacing w:before="120" w:after="0"/>
      <w:ind w:left="425" w:firstLine="425"/>
      <w:jc w:val="both"/>
    </w:pPr>
    <w:rPr>
      <w:rFonts w:cs="Arial"/>
      <w:b/>
      <w:bCs/>
      <w:color w:val="000000"/>
    </w:rPr>
  </w:style>
  <w:style w:type="character" w:customStyle="1" w:styleId="affffff9">
    <w:name w:val="Основной жирный Знак"/>
    <w:link w:val="affffff8"/>
    <w:uiPriority w:val="99"/>
    <w:rsid w:val="00BE7B85"/>
    <w:rPr>
      <w:rFonts w:ascii="Times New Roman" w:hAnsi="Times New Roman" w:cs="Arial"/>
      <w:b/>
      <w:bCs/>
      <w:color w:val="000000"/>
      <w:sz w:val="24"/>
      <w:szCs w:val="24"/>
      <w:lang w:eastAsia="ru-RU"/>
    </w:rPr>
  </w:style>
  <w:style w:type="character" w:customStyle="1" w:styleId="affffffa">
    <w:name w:val="Стиль полужирный"/>
    <w:uiPriority w:val="99"/>
    <w:rsid w:val="00BE7B85"/>
    <w:rPr>
      <w:b/>
      <w:bCs/>
      <w:strike w:val="0"/>
      <w:dstrike w:val="0"/>
      <w:u w:val="none"/>
      <w:effect w:val="none"/>
      <w:vertAlign w:val="baseline"/>
    </w:rPr>
  </w:style>
  <w:style w:type="paragraph" w:customStyle="1" w:styleId="72">
    <w:name w:val="Знак7"/>
    <w:basedOn w:val="ac"/>
    <w:next w:val="21"/>
    <w:autoRedefine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ConsPlusNormal">
    <w:name w:val="ConsPlusNormal"/>
    <w:rsid w:val="00BE7B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styleId="affffffb">
    <w:name w:val="Body Text First Indent"/>
    <w:basedOn w:val="affff7"/>
    <w:link w:val="affffffc"/>
    <w:rsid w:val="00BE7B85"/>
    <w:pPr>
      <w:suppressAutoHyphens w:val="0"/>
      <w:spacing w:line="240" w:lineRule="auto"/>
      <w:ind w:firstLine="210"/>
      <w:jc w:val="left"/>
    </w:pPr>
    <w:rPr>
      <w:sz w:val="24"/>
      <w:szCs w:val="24"/>
    </w:rPr>
  </w:style>
  <w:style w:type="character" w:customStyle="1" w:styleId="affffffc">
    <w:name w:val="Красная строка Знак"/>
    <w:basedOn w:val="affff8"/>
    <w:link w:val="affffffb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paragraph" w:styleId="2f2">
    <w:name w:val="Body Text First Indent 2"/>
    <w:basedOn w:val="affff5"/>
    <w:link w:val="2f3"/>
    <w:uiPriority w:val="99"/>
    <w:rsid w:val="00BE7B85"/>
    <w:pPr>
      <w:suppressAutoHyphens w:val="0"/>
      <w:ind w:firstLine="210"/>
    </w:pPr>
  </w:style>
  <w:style w:type="character" w:customStyle="1" w:styleId="2f3">
    <w:name w:val="Красная строка 2 Знак"/>
    <w:basedOn w:val="affff6"/>
    <w:link w:val="2f2"/>
    <w:uiPriority w:val="99"/>
    <w:rsid w:val="00BE7B85"/>
    <w:rPr>
      <w:rFonts w:ascii="Times New Roman" w:hAnsi="Times New Roman" w:cs="Times New Roman"/>
      <w:color w:val="000000" w:themeColor="text1"/>
      <w:sz w:val="24"/>
      <w:szCs w:val="24"/>
      <w:lang w:eastAsia="ru-RU"/>
    </w:rPr>
  </w:style>
  <w:style w:type="table" w:styleId="1f6">
    <w:name w:val="Table Simple 1"/>
    <w:basedOn w:val="ae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Oaaeeiuenoeeu">
    <w:name w:val="Oaaee?iue noeeu"/>
    <w:basedOn w:val="ac"/>
    <w:rsid w:val="00BE7B85"/>
    <w:pPr>
      <w:overflowPunct w:val="0"/>
      <w:spacing w:line="240" w:lineRule="auto"/>
      <w:ind w:firstLine="0"/>
      <w:jc w:val="center"/>
      <w:textAlignment w:val="baseline"/>
    </w:pPr>
    <w:rPr>
      <w:color w:val="000000" w:themeColor="text1"/>
      <w:sz w:val="22"/>
      <w:szCs w:val="20"/>
    </w:rPr>
  </w:style>
  <w:style w:type="paragraph" w:customStyle="1" w:styleId="1">
    <w:name w:val="Список маркированный 1"/>
    <w:basedOn w:val="ac"/>
    <w:link w:val="1f7"/>
    <w:rsid w:val="00BE7B85"/>
    <w:pPr>
      <w:numPr>
        <w:numId w:val="19"/>
      </w:numPr>
      <w:tabs>
        <w:tab w:val="left" w:pos="1134"/>
      </w:tabs>
      <w:autoSpaceDE/>
      <w:autoSpaceDN/>
      <w:adjustRightInd/>
    </w:pPr>
    <w:rPr>
      <w:rFonts w:cs="Arial"/>
      <w:color w:val="000000" w:themeColor="text1"/>
      <w:sz w:val="24"/>
      <w:szCs w:val="24"/>
    </w:rPr>
  </w:style>
  <w:style w:type="paragraph" w:customStyle="1" w:styleId="20">
    <w:name w:val="Список маркированный 2"/>
    <w:basedOn w:val="1"/>
    <w:link w:val="2f4"/>
    <w:rsid w:val="00BE7B85"/>
    <w:pPr>
      <w:numPr>
        <w:numId w:val="20"/>
      </w:numPr>
      <w:tabs>
        <w:tab w:val="clear" w:pos="1134"/>
        <w:tab w:val="num" w:pos="360"/>
        <w:tab w:val="num" w:pos="1209"/>
        <w:tab w:val="left" w:pos="1560"/>
      </w:tabs>
      <w:ind w:left="1560" w:hanging="426"/>
    </w:pPr>
  </w:style>
  <w:style w:type="character" w:customStyle="1" w:styleId="1f7">
    <w:name w:val="Список маркированный 1 Знак"/>
    <w:link w:val="1"/>
    <w:rsid w:val="00BE7B85"/>
    <w:rPr>
      <w:rFonts w:ascii="Times New Roman" w:hAnsi="Times New Roman" w:cs="Arial"/>
      <w:color w:val="000000" w:themeColor="text1"/>
      <w:sz w:val="24"/>
      <w:szCs w:val="24"/>
      <w:lang w:eastAsia="ru-RU"/>
    </w:rPr>
  </w:style>
  <w:style w:type="character" w:customStyle="1" w:styleId="2f4">
    <w:name w:val="Список маркированный 2 Знак"/>
    <w:link w:val="20"/>
    <w:rsid w:val="00BE7B85"/>
    <w:rPr>
      <w:rFonts w:ascii="Times New Roman" w:hAnsi="Times New Roman" w:cs="Arial"/>
      <w:color w:val="000000" w:themeColor="text1"/>
      <w:sz w:val="24"/>
      <w:szCs w:val="24"/>
      <w:lang w:eastAsia="ru-RU"/>
    </w:rPr>
  </w:style>
  <w:style w:type="paragraph" w:customStyle="1" w:styleId="ConsPlusCell">
    <w:name w:val="ConsPlusCell"/>
    <w:uiPriority w:val="99"/>
    <w:rsid w:val="00BE7B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paragraph" w:customStyle="1" w:styleId="affffffd">
    <w:name w:val="Письмо"/>
    <w:basedOn w:val="ac"/>
    <w:rsid w:val="00BE7B85"/>
    <w:pPr>
      <w:autoSpaceDE/>
      <w:autoSpaceDN/>
      <w:adjustRightInd/>
      <w:spacing w:line="240" w:lineRule="auto"/>
    </w:pPr>
    <w:rPr>
      <w:color w:val="000000" w:themeColor="text1"/>
      <w:szCs w:val="24"/>
    </w:rPr>
  </w:style>
  <w:style w:type="paragraph" w:customStyle="1" w:styleId="xl66">
    <w:name w:val="xl66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67">
    <w:name w:val="xl67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68">
    <w:name w:val="xl68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 w:themeColor="text1"/>
      <w:sz w:val="24"/>
      <w:szCs w:val="24"/>
    </w:rPr>
  </w:style>
  <w:style w:type="paragraph" w:customStyle="1" w:styleId="xl69">
    <w:name w:val="xl69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70">
    <w:name w:val="xl70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i/>
      <w:iCs/>
      <w:color w:val="000000" w:themeColor="text1"/>
      <w:sz w:val="24"/>
      <w:szCs w:val="24"/>
    </w:rPr>
  </w:style>
  <w:style w:type="paragraph" w:customStyle="1" w:styleId="xl71">
    <w:name w:val="xl71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 w:themeColor="text1"/>
      <w:sz w:val="24"/>
      <w:szCs w:val="24"/>
    </w:rPr>
  </w:style>
  <w:style w:type="paragraph" w:customStyle="1" w:styleId="xl72">
    <w:name w:val="xl72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000000" w:themeColor="text1"/>
      <w:sz w:val="24"/>
      <w:szCs w:val="24"/>
    </w:rPr>
  </w:style>
  <w:style w:type="paragraph" w:customStyle="1" w:styleId="xl73">
    <w:name w:val="xl73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 w:themeColor="text1"/>
      <w:sz w:val="24"/>
      <w:szCs w:val="24"/>
      <w:u w:val="single"/>
    </w:rPr>
  </w:style>
  <w:style w:type="paragraph" w:customStyle="1" w:styleId="xl74">
    <w:name w:val="xl74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 w:themeColor="text1"/>
      <w:sz w:val="24"/>
      <w:szCs w:val="24"/>
      <w:u w:val="single"/>
    </w:rPr>
  </w:style>
  <w:style w:type="paragraph" w:customStyle="1" w:styleId="xl75">
    <w:name w:val="xl75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 w:themeColor="text1"/>
      <w:sz w:val="24"/>
      <w:szCs w:val="24"/>
      <w:u w:val="single"/>
    </w:rPr>
  </w:style>
  <w:style w:type="paragraph" w:customStyle="1" w:styleId="xl76">
    <w:name w:val="xl76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color w:val="000000" w:themeColor="text1"/>
      <w:sz w:val="24"/>
      <w:szCs w:val="24"/>
    </w:rPr>
  </w:style>
  <w:style w:type="paragraph" w:customStyle="1" w:styleId="xl77">
    <w:name w:val="xl77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right"/>
      <w:textAlignment w:val="center"/>
    </w:pPr>
    <w:rPr>
      <w:i/>
      <w:iCs/>
      <w:color w:val="000000" w:themeColor="text1"/>
      <w:sz w:val="24"/>
      <w:szCs w:val="24"/>
    </w:rPr>
  </w:style>
  <w:style w:type="paragraph" w:customStyle="1" w:styleId="xl78">
    <w:name w:val="xl78"/>
    <w:basedOn w:val="ac"/>
    <w:uiPriority w:val="99"/>
    <w:rsid w:val="00BE7B85"/>
    <w:pPr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79">
    <w:name w:val="xl79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80">
    <w:name w:val="xl80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81">
    <w:name w:val="xl81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82">
    <w:name w:val="xl82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top"/>
    </w:pPr>
    <w:rPr>
      <w:color w:val="000000" w:themeColor="text1"/>
      <w:sz w:val="24"/>
      <w:szCs w:val="24"/>
    </w:rPr>
  </w:style>
  <w:style w:type="paragraph" w:customStyle="1" w:styleId="xl83">
    <w:name w:val="xl83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000000" w:themeColor="text1"/>
      <w:sz w:val="24"/>
      <w:szCs w:val="24"/>
    </w:rPr>
  </w:style>
  <w:style w:type="paragraph" w:customStyle="1" w:styleId="xl84">
    <w:name w:val="xl84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000000" w:themeColor="text1"/>
      <w:sz w:val="24"/>
      <w:szCs w:val="24"/>
    </w:rPr>
  </w:style>
  <w:style w:type="paragraph" w:customStyle="1" w:styleId="xl85">
    <w:name w:val="xl85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color w:val="000000" w:themeColor="text1"/>
      <w:sz w:val="24"/>
      <w:szCs w:val="24"/>
    </w:rPr>
  </w:style>
  <w:style w:type="paragraph" w:customStyle="1" w:styleId="1f8">
    <w:name w:val="Знак Знак Знак1 Знак"/>
    <w:basedOn w:val="ac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Tahoma" w:hAnsi="Tahoma"/>
      <w:color w:val="000000" w:themeColor="text1"/>
      <w:sz w:val="20"/>
      <w:szCs w:val="20"/>
      <w:lang w:val="en-US" w:eastAsia="en-US"/>
    </w:rPr>
  </w:style>
  <w:style w:type="paragraph" w:customStyle="1" w:styleId="affffffe">
    <w:name w:val="Нормальный (таблица)"/>
    <w:basedOn w:val="ac"/>
    <w:next w:val="ac"/>
    <w:rsid w:val="00BE7B85"/>
    <w:pPr>
      <w:spacing w:line="240" w:lineRule="auto"/>
      <w:ind w:firstLine="0"/>
    </w:pPr>
    <w:rPr>
      <w:rFonts w:ascii="Arial" w:hAnsi="Arial"/>
      <w:color w:val="000000" w:themeColor="text1"/>
      <w:sz w:val="24"/>
      <w:szCs w:val="24"/>
    </w:rPr>
  </w:style>
  <w:style w:type="paragraph" w:customStyle="1" w:styleId="TableContents">
    <w:name w:val="Table Contents"/>
    <w:basedOn w:val="ac"/>
    <w:rsid w:val="00BE7B85"/>
    <w:pPr>
      <w:suppressLineNumbers/>
      <w:autoSpaceDE/>
      <w:adjustRightInd/>
      <w:spacing w:line="240" w:lineRule="auto"/>
      <w:ind w:firstLine="0"/>
      <w:jc w:val="left"/>
    </w:pPr>
    <w:rPr>
      <w:rFonts w:eastAsia="Andale Sans UI" w:cs="Tahoma"/>
      <w:color w:val="000000" w:themeColor="text1"/>
      <w:kern w:val="3"/>
      <w:sz w:val="24"/>
      <w:szCs w:val="24"/>
      <w:lang w:val="de-DE" w:eastAsia="ja-JP" w:bidi="fa-IR"/>
    </w:rPr>
  </w:style>
  <w:style w:type="paragraph" w:customStyle="1" w:styleId="Style100">
    <w:name w:val="Style100"/>
    <w:basedOn w:val="ac"/>
    <w:rsid w:val="00BE7B85"/>
    <w:pPr>
      <w:spacing w:line="185" w:lineRule="exact"/>
      <w:ind w:firstLine="525"/>
    </w:pPr>
    <w:rPr>
      <w:color w:val="000000" w:themeColor="text1"/>
      <w:sz w:val="24"/>
      <w:szCs w:val="24"/>
    </w:rPr>
  </w:style>
  <w:style w:type="paragraph" w:customStyle="1" w:styleId="Style10">
    <w:name w:val="Style10"/>
    <w:basedOn w:val="ac"/>
    <w:uiPriority w:val="99"/>
    <w:rsid w:val="00BE7B85"/>
    <w:pPr>
      <w:spacing w:line="234" w:lineRule="exact"/>
      <w:ind w:firstLine="618"/>
    </w:pPr>
    <w:rPr>
      <w:color w:val="000000" w:themeColor="text1"/>
      <w:sz w:val="24"/>
      <w:szCs w:val="24"/>
    </w:rPr>
  </w:style>
  <w:style w:type="character" w:customStyle="1" w:styleId="FontStyle371">
    <w:name w:val="Font Style371"/>
    <w:rsid w:val="00BE7B85"/>
    <w:rPr>
      <w:rFonts w:ascii="Times New Roman" w:hAnsi="Times New Roman" w:cs="Times New Roman" w:hint="default"/>
      <w:sz w:val="20"/>
      <w:szCs w:val="20"/>
    </w:rPr>
  </w:style>
  <w:style w:type="character" w:customStyle="1" w:styleId="511">
    <w:name w:val="Заголовок 5 Знак1"/>
    <w:aliases w:val="Underline Знак1"/>
    <w:uiPriority w:val="99"/>
    <w:semiHidden/>
    <w:rsid w:val="00BE7B85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ffffff5">
    <w:name w:val="Обычный отступ Знак"/>
    <w:link w:val="affffff4"/>
    <w:locked/>
    <w:rsid w:val="00BE7B85"/>
    <w:rPr>
      <w:rFonts w:ascii="Times New Roman" w:hAnsi="Times New Roman" w:cs="Times New Roman"/>
      <w:color w:val="000000" w:themeColor="text1"/>
      <w:sz w:val="24"/>
      <w:szCs w:val="20"/>
      <w:lang w:eastAsia="ru-RU"/>
    </w:rPr>
  </w:style>
  <w:style w:type="paragraph" w:styleId="a7">
    <w:name w:val="List Bullet"/>
    <w:basedOn w:val="ac"/>
    <w:uiPriority w:val="99"/>
    <w:unhideWhenUsed/>
    <w:rsid w:val="00BE7B85"/>
    <w:pPr>
      <w:numPr>
        <w:numId w:val="21"/>
      </w:numPr>
      <w:tabs>
        <w:tab w:val="num" w:pos="643"/>
      </w:tabs>
      <w:autoSpaceDE/>
      <w:autoSpaceDN/>
      <w:adjustRightInd/>
      <w:spacing w:line="240" w:lineRule="auto"/>
      <w:ind w:left="720"/>
      <w:jc w:val="left"/>
    </w:pPr>
    <w:rPr>
      <w:color w:val="000000" w:themeColor="text1"/>
      <w:sz w:val="24"/>
      <w:szCs w:val="24"/>
    </w:rPr>
  </w:style>
  <w:style w:type="character" w:customStyle="1" w:styleId="1f9">
    <w:name w:val="Основной текст Знак1"/>
    <w:aliases w:val="Основной текст Знак Знак Знак Знак2,Основной текст Знак Знак Знак Знак Знак1,Основной текст таблиц Знак1,в таблице Знак1,таблицы Знак1,в таблицах Знак1"/>
    <w:semiHidden/>
    <w:rsid w:val="00BE7B85"/>
    <w:rPr>
      <w:sz w:val="24"/>
      <w:szCs w:val="24"/>
    </w:rPr>
  </w:style>
  <w:style w:type="character" w:customStyle="1" w:styleId="213">
    <w:name w:val="Основной текст с отступом 2 Знак1"/>
    <w:aliases w:val="Основной текст с отступом 2 Знак Знак Знак Знак Знак Знак1,Основной текст с отступом 22 Знак1,Основной текст с отступом 2 Знак Знак Знак3 Знак Знак Знак1,Основной текст с отступом 2 Знак Знак Знак Знак Знак2"/>
    <w:uiPriority w:val="99"/>
    <w:semiHidden/>
    <w:rsid w:val="00BE7B85"/>
    <w:rPr>
      <w:sz w:val="24"/>
      <w:szCs w:val="24"/>
    </w:rPr>
  </w:style>
  <w:style w:type="paragraph" w:customStyle="1" w:styleId="font5">
    <w:name w:val="font5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font6">
    <w:name w:val="font6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214">
    <w:name w:val="Знак2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3b">
    <w:name w:val="Знак3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fa">
    <w:name w:val="Знак Знак Знак1 Знак Знак Знак Знак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21">
    <w:name w:val="Знак Знак Знак1 Знак2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3c">
    <w:name w:val="3"/>
    <w:basedOn w:val="a7"/>
    <w:autoRedefine/>
    <w:uiPriority w:val="99"/>
    <w:rsid w:val="00BE7B85"/>
    <w:pPr>
      <w:numPr>
        <w:numId w:val="0"/>
      </w:numPr>
      <w:tabs>
        <w:tab w:val="left" w:pos="1260"/>
        <w:tab w:val="num" w:pos="1565"/>
      </w:tabs>
      <w:spacing w:line="288" w:lineRule="auto"/>
      <w:ind w:left="1260" w:hanging="180"/>
    </w:pPr>
    <w:rPr>
      <w:rFonts w:eastAsia="Arial Unicode MS"/>
    </w:rPr>
  </w:style>
  <w:style w:type="paragraph" w:customStyle="1" w:styleId="40">
    <w:name w:val="4"/>
    <w:basedOn w:val="ac"/>
    <w:uiPriority w:val="99"/>
    <w:rsid w:val="00BE7B85"/>
    <w:pPr>
      <w:numPr>
        <w:numId w:val="22"/>
      </w:numPr>
      <w:tabs>
        <w:tab w:val="clear" w:pos="643"/>
        <w:tab w:val="num" w:pos="638"/>
        <w:tab w:val="num" w:pos="1565"/>
        <w:tab w:val="left" w:pos="4678"/>
      </w:tabs>
      <w:autoSpaceDE/>
      <w:autoSpaceDN/>
      <w:adjustRightInd/>
      <w:spacing w:before="120" w:after="120"/>
      <w:ind w:left="638"/>
    </w:pPr>
    <w:rPr>
      <w:color w:val="000000" w:themeColor="text1"/>
      <w:sz w:val="24"/>
      <w:szCs w:val="20"/>
    </w:rPr>
  </w:style>
  <w:style w:type="paragraph" w:customStyle="1" w:styleId="ConsPlusNonformat">
    <w:name w:val="ConsPlusNonformat"/>
    <w:rsid w:val="00BE7B85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47">
    <w:name w:val="Знак4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12">
    <w:name w:val="Знак Знак Знак1 Знак Знак Знак Знак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220">
    <w:name w:val="Знак22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13">
    <w:name w:val="Знак1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14">
    <w:name w:val="Знак Знак Знак Знак1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afffffff">
    <w:name w:val="Эко_№_таб"/>
    <w:basedOn w:val="ac"/>
    <w:next w:val="ac"/>
    <w:uiPriority w:val="99"/>
    <w:rsid w:val="00BE7B85"/>
    <w:pPr>
      <w:autoSpaceDE/>
      <w:autoSpaceDN/>
      <w:adjustRightInd/>
      <w:spacing w:before="120" w:line="240" w:lineRule="auto"/>
      <w:jc w:val="right"/>
    </w:pPr>
    <w:rPr>
      <w:i/>
      <w:color w:val="000000" w:themeColor="text1"/>
      <w:sz w:val="24"/>
      <w:szCs w:val="20"/>
    </w:rPr>
  </w:style>
  <w:style w:type="paragraph" w:customStyle="1" w:styleId="1fb">
    <w:name w:val="Заголовок 1 с Нум"/>
    <w:basedOn w:val="10"/>
    <w:uiPriority w:val="99"/>
    <w:rsid w:val="00BE7B85"/>
    <w:pPr>
      <w:keepLines w:val="0"/>
      <w:widowControl/>
      <w:numPr>
        <w:numId w:val="0"/>
      </w:numPr>
      <w:spacing w:after="60" w:line="240" w:lineRule="auto"/>
      <w:jc w:val="left"/>
    </w:pPr>
    <w:rPr>
      <w:rFonts w:cs="Arial"/>
      <w:b/>
      <w:sz w:val="24"/>
      <w:szCs w:val="32"/>
    </w:rPr>
  </w:style>
  <w:style w:type="paragraph" w:customStyle="1" w:styleId="ConsNormal">
    <w:name w:val="ConsNormal"/>
    <w:uiPriority w:val="99"/>
    <w:rsid w:val="00BE7B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313">
    <w:name w:val="Знак3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afffffff0">
    <w:name w:val="Эко_таб"/>
    <w:basedOn w:val="ac"/>
    <w:uiPriority w:val="99"/>
    <w:rsid w:val="00BE7B85"/>
    <w:pPr>
      <w:autoSpaceDE/>
      <w:autoSpaceDN/>
      <w:adjustRightInd/>
      <w:spacing w:before="120" w:after="120" w:line="240" w:lineRule="auto"/>
      <w:ind w:firstLine="0"/>
      <w:jc w:val="center"/>
    </w:pPr>
    <w:rPr>
      <w:b/>
      <w:i/>
      <w:color w:val="000000" w:themeColor="text1"/>
      <w:sz w:val="24"/>
      <w:szCs w:val="20"/>
    </w:rPr>
  </w:style>
  <w:style w:type="paragraph" w:customStyle="1" w:styleId="podzag">
    <w:name w:val="podzag"/>
    <w:basedOn w:val="ac"/>
    <w:uiPriority w:val="99"/>
    <w:rsid w:val="00BE7B85"/>
    <w:pPr>
      <w:autoSpaceDE/>
      <w:autoSpaceDN/>
      <w:adjustRightInd/>
      <w:spacing w:before="100" w:after="100" w:line="240" w:lineRule="auto"/>
      <w:ind w:firstLine="0"/>
      <w:jc w:val="left"/>
    </w:pPr>
    <w:rPr>
      <w:rFonts w:ascii="Arial Unicode MS" w:eastAsia="Arial Unicode MS" w:hAnsi="Arial Unicode MS"/>
      <w:color w:val="000000" w:themeColor="text1"/>
      <w:sz w:val="24"/>
      <w:szCs w:val="20"/>
    </w:rPr>
  </w:style>
  <w:style w:type="paragraph" w:customStyle="1" w:styleId="ConsTitle">
    <w:name w:val="ConsTitle"/>
    <w:uiPriority w:val="99"/>
    <w:rsid w:val="00BE7B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115">
    <w:name w:val="Знак Знак Знак1 Знак1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53">
    <w:name w:val="Знак5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62">
    <w:name w:val="Знак6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2110">
    <w:name w:val="Основной текст 211"/>
    <w:basedOn w:val="ac"/>
    <w:uiPriority w:val="99"/>
    <w:rsid w:val="00BE7B85"/>
    <w:pPr>
      <w:overflowPunct w:val="0"/>
      <w:spacing w:line="240" w:lineRule="auto"/>
      <w:ind w:firstLine="0"/>
    </w:pPr>
    <w:rPr>
      <w:color w:val="000000" w:themeColor="text1"/>
      <w:sz w:val="24"/>
      <w:szCs w:val="20"/>
    </w:rPr>
  </w:style>
  <w:style w:type="paragraph" w:customStyle="1" w:styleId="2f5">
    <w:name w:val="Обычный2"/>
    <w:basedOn w:val="ac"/>
    <w:autoRedefine/>
    <w:uiPriority w:val="99"/>
    <w:rsid w:val="00BE7B85"/>
    <w:pPr>
      <w:tabs>
        <w:tab w:val="left" w:pos="513"/>
      </w:tabs>
      <w:autoSpaceDE/>
      <w:autoSpaceDN/>
      <w:spacing w:line="240" w:lineRule="auto"/>
      <w:ind w:firstLine="720"/>
    </w:pPr>
    <w:rPr>
      <w:rFonts w:eastAsia="MS Mincho"/>
      <w:color w:val="000000" w:themeColor="text1"/>
      <w:sz w:val="24"/>
      <w:szCs w:val="24"/>
      <w:lang w:eastAsia="ja-JP"/>
    </w:rPr>
  </w:style>
  <w:style w:type="paragraph" w:customStyle="1" w:styleId="afffffff1">
    <w:name w:val="Содержание"/>
    <w:basedOn w:val="ac"/>
    <w:uiPriority w:val="99"/>
    <w:rsid w:val="00BE7B85"/>
    <w:pPr>
      <w:tabs>
        <w:tab w:val="right" w:leader="dot" w:pos="9356"/>
      </w:tabs>
      <w:autoSpaceDE/>
      <w:autoSpaceDN/>
      <w:adjustRightInd/>
      <w:ind w:firstLine="0"/>
      <w:jc w:val="left"/>
    </w:pPr>
    <w:rPr>
      <w:b/>
      <w:caps/>
      <w:color w:val="000000" w:themeColor="text1"/>
      <w:sz w:val="24"/>
      <w:szCs w:val="20"/>
    </w:rPr>
  </w:style>
  <w:style w:type="paragraph" w:customStyle="1" w:styleId="ConsPlusTitle">
    <w:name w:val="ConsPlusTitle"/>
    <w:uiPriority w:val="99"/>
    <w:rsid w:val="00BE7B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2111">
    <w:name w:val="Основной текст с отступом 211"/>
    <w:basedOn w:val="ac"/>
    <w:uiPriority w:val="99"/>
    <w:rsid w:val="00BE7B85"/>
    <w:pPr>
      <w:overflowPunct w:val="0"/>
      <w:spacing w:before="240" w:line="240" w:lineRule="auto"/>
      <w:ind w:firstLine="567"/>
    </w:pPr>
    <w:rPr>
      <w:color w:val="000000" w:themeColor="text1"/>
      <w:szCs w:val="20"/>
    </w:rPr>
  </w:style>
  <w:style w:type="paragraph" w:customStyle="1" w:styleId="Iacaaieaoaaeeou">
    <w:name w:val="Iacaaiea oaaeeou"/>
    <w:basedOn w:val="affff7"/>
    <w:uiPriority w:val="99"/>
    <w:rsid w:val="00BE7B85"/>
    <w:pPr>
      <w:suppressAutoHyphens w:val="0"/>
      <w:overflowPunct w:val="0"/>
      <w:autoSpaceDE w:val="0"/>
      <w:autoSpaceDN w:val="0"/>
      <w:adjustRightInd w:val="0"/>
      <w:spacing w:after="0" w:line="240" w:lineRule="auto"/>
      <w:ind w:left="720" w:firstLine="0"/>
      <w:jc w:val="center"/>
    </w:pPr>
    <w:rPr>
      <w:b/>
      <w:sz w:val="24"/>
      <w:szCs w:val="20"/>
    </w:rPr>
  </w:style>
  <w:style w:type="paragraph" w:customStyle="1" w:styleId="100">
    <w:name w:val="Стиль Основной текст + по ширине Первая строка:  1 см После:  0 пт"/>
    <w:basedOn w:val="affff7"/>
    <w:uiPriority w:val="99"/>
    <w:rsid w:val="00BE7B85"/>
    <w:pPr>
      <w:suppressAutoHyphens w:val="0"/>
      <w:overflowPunct w:val="0"/>
      <w:autoSpaceDE w:val="0"/>
      <w:autoSpaceDN w:val="0"/>
      <w:adjustRightInd w:val="0"/>
      <w:spacing w:after="0"/>
      <w:ind w:firstLine="567"/>
    </w:pPr>
    <w:rPr>
      <w:sz w:val="24"/>
      <w:szCs w:val="20"/>
    </w:rPr>
  </w:style>
  <w:style w:type="paragraph" w:customStyle="1" w:styleId="afffffff2">
    <w:name w:val="ВВедение"/>
    <w:basedOn w:val="ac"/>
    <w:uiPriority w:val="99"/>
    <w:rsid w:val="00BE7B85"/>
    <w:pPr>
      <w:autoSpaceDE/>
      <w:autoSpaceDN/>
      <w:adjustRightInd/>
      <w:spacing w:before="120" w:after="120" w:line="240" w:lineRule="auto"/>
      <w:ind w:left="709" w:hanging="709"/>
    </w:pPr>
    <w:rPr>
      <w:b/>
      <w:bCs/>
      <w:color w:val="000000" w:themeColor="text1"/>
      <w:szCs w:val="20"/>
    </w:rPr>
  </w:style>
  <w:style w:type="paragraph" w:customStyle="1" w:styleId="12562">
    <w:name w:val="Стиль По ширине Первая строка:  125 см Перед:  6 пт После:  2 пт"/>
    <w:basedOn w:val="ac"/>
    <w:uiPriority w:val="99"/>
    <w:rsid w:val="00BE7B85"/>
    <w:pPr>
      <w:autoSpaceDE/>
      <w:autoSpaceDN/>
      <w:adjustRightInd/>
      <w:spacing w:before="40" w:after="40" w:line="240" w:lineRule="auto"/>
    </w:pPr>
    <w:rPr>
      <w:color w:val="000000" w:themeColor="text1"/>
      <w:sz w:val="24"/>
      <w:szCs w:val="20"/>
    </w:rPr>
  </w:style>
  <w:style w:type="paragraph" w:customStyle="1" w:styleId="12521">
    <w:name w:val="Стиль По ширине Первая строка:  125 см После:  2 пт1"/>
    <w:basedOn w:val="ac"/>
    <w:uiPriority w:val="99"/>
    <w:rsid w:val="00BE7B85"/>
    <w:pPr>
      <w:autoSpaceDE/>
      <w:autoSpaceDN/>
      <w:adjustRightInd/>
      <w:spacing w:after="40" w:line="240" w:lineRule="auto"/>
    </w:pPr>
    <w:rPr>
      <w:color w:val="000000" w:themeColor="text1"/>
      <w:sz w:val="24"/>
      <w:szCs w:val="20"/>
    </w:rPr>
  </w:style>
  <w:style w:type="paragraph" w:customStyle="1" w:styleId="116">
    <w:name w:val="Текст11"/>
    <w:basedOn w:val="ac"/>
    <w:uiPriority w:val="99"/>
    <w:rsid w:val="00BE7B85"/>
    <w:pPr>
      <w:autoSpaceDE/>
      <w:autoSpaceDN/>
      <w:adjustRightInd/>
      <w:spacing w:line="240" w:lineRule="auto"/>
    </w:pPr>
    <w:rPr>
      <w:color w:val="000000" w:themeColor="text1"/>
      <w:sz w:val="24"/>
      <w:szCs w:val="20"/>
    </w:rPr>
  </w:style>
  <w:style w:type="paragraph" w:customStyle="1" w:styleId="3110">
    <w:name w:val="Основной текст с отступом 311"/>
    <w:basedOn w:val="ac"/>
    <w:uiPriority w:val="99"/>
    <w:rsid w:val="00BE7B85"/>
    <w:pPr>
      <w:overflowPunct w:val="0"/>
      <w:spacing w:line="240" w:lineRule="auto"/>
      <w:ind w:firstLine="720"/>
    </w:pPr>
    <w:rPr>
      <w:rFonts w:ascii="AcademyACTT" w:hAnsi="AcademyACTT"/>
      <w:color w:val="000000" w:themeColor="text1"/>
      <w:szCs w:val="20"/>
      <w:lang w:val="en-US"/>
    </w:rPr>
  </w:style>
  <w:style w:type="paragraph" w:customStyle="1" w:styleId="3111">
    <w:name w:val="Основной текст 311"/>
    <w:basedOn w:val="ac"/>
    <w:uiPriority w:val="99"/>
    <w:rsid w:val="00BE7B85"/>
    <w:pPr>
      <w:overflowPunct w:val="0"/>
      <w:spacing w:line="240" w:lineRule="auto"/>
      <w:ind w:firstLine="0"/>
      <w:jc w:val="center"/>
    </w:pPr>
    <w:rPr>
      <w:b/>
      <w:color w:val="000000" w:themeColor="text1"/>
      <w:sz w:val="24"/>
      <w:szCs w:val="20"/>
    </w:rPr>
  </w:style>
  <w:style w:type="paragraph" w:customStyle="1" w:styleId="117">
    <w:name w:val="Обычный (веб)11"/>
    <w:basedOn w:val="ac"/>
    <w:uiPriority w:val="99"/>
    <w:rsid w:val="00BE7B85"/>
    <w:pPr>
      <w:overflowPunct w:val="0"/>
      <w:spacing w:before="100" w:after="100" w:line="240" w:lineRule="auto"/>
      <w:ind w:firstLine="0"/>
      <w:jc w:val="left"/>
    </w:pPr>
    <w:rPr>
      <w:sz w:val="24"/>
      <w:szCs w:val="20"/>
    </w:rPr>
  </w:style>
  <w:style w:type="paragraph" w:customStyle="1" w:styleId="1fc">
    <w:name w:val="Знак Знак Знак1 Знак Знак Знак Знак Знак Знак Знак Знак Знак Знак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1fd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c"/>
    <w:next w:val="21"/>
    <w:autoRedefine/>
    <w:uiPriority w:val="99"/>
    <w:rsid w:val="00BE7B85"/>
    <w:pPr>
      <w:autoSpaceDE/>
      <w:autoSpaceDN/>
      <w:adjustRightInd/>
      <w:spacing w:after="160" w:line="240" w:lineRule="exact"/>
      <w:ind w:firstLine="0"/>
      <w:jc w:val="right"/>
    </w:pPr>
    <w:rPr>
      <w:noProof/>
      <w:color w:val="000000" w:themeColor="text1"/>
      <w:sz w:val="24"/>
      <w:szCs w:val="24"/>
      <w:lang w:val="en-US" w:eastAsia="en-US"/>
    </w:rPr>
  </w:style>
  <w:style w:type="paragraph" w:customStyle="1" w:styleId="afffffff3">
    <w:name w:val="Заголовок для СТП"/>
    <w:basedOn w:val="ac"/>
    <w:uiPriority w:val="99"/>
    <w:rsid w:val="00BE7B85"/>
    <w:pPr>
      <w:tabs>
        <w:tab w:val="num" w:pos="1429"/>
      </w:tabs>
      <w:overflowPunct w:val="0"/>
      <w:spacing w:line="240" w:lineRule="auto"/>
      <w:ind w:left="360"/>
      <w:jc w:val="left"/>
    </w:pPr>
    <w:rPr>
      <w:color w:val="000000" w:themeColor="text1"/>
      <w:sz w:val="20"/>
      <w:szCs w:val="20"/>
    </w:rPr>
  </w:style>
  <w:style w:type="paragraph" w:customStyle="1" w:styleId="1fe">
    <w:name w:val="1 Знак"/>
    <w:basedOn w:val="ac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Tahoma" w:hAnsi="Tahoma"/>
      <w:color w:val="000000" w:themeColor="text1"/>
      <w:sz w:val="20"/>
      <w:szCs w:val="20"/>
      <w:lang w:val="en-US" w:eastAsia="en-US"/>
    </w:rPr>
  </w:style>
  <w:style w:type="character" w:customStyle="1" w:styleId="1111">
    <w:name w:val="1.1.1.1_ норм Знак"/>
    <w:link w:val="11110"/>
    <w:locked/>
    <w:rsid w:val="00BE7B85"/>
    <w:rPr>
      <w:bCs/>
      <w:sz w:val="24"/>
      <w:szCs w:val="24"/>
      <w:lang w:bidi="en-US"/>
    </w:rPr>
  </w:style>
  <w:style w:type="paragraph" w:customStyle="1" w:styleId="11110">
    <w:name w:val="1.1.1.1_ норм"/>
    <w:basedOn w:val="ac"/>
    <w:link w:val="1111"/>
    <w:autoRedefine/>
    <w:rsid w:val="00BE7B85"/>
    <w:pPr>
      <w:keepNext/>
      <w:autoSpaceDE/>
      <w:autoSpaceDN/>
      <w:adjustRightInd/>
      <w:outlineLvl w:val="3"/>
    </w:pPr>
    <w:rPr>
      <w:rFonts w:asciiTheme="minorHAnsi" w:hAnsiTheme="minorHAnsi" w:cstheme="minorBidi"/>
      <w:bCs/>
      <w:color w:val="auto"/>
      <w:sz w:val="24"/>
      <w:szCs w:val="24"/>
      <w:lang w:eastAsia="en-US" w:bidi="en-US"/>
    </w:rPr>
  </w:style>
  <w:style w:type="paragraph" w:customStyle="1" w:styleId="afffffff4">
    <w:name w:val="Îáû÷íûé"/>
    <w:uiPriority w:val="99"/>
    <w:rsid w:val="00BE7B85"/>
    <w:pPr>
      <w:spacing w:after="0" w:line="240" w:lineRule="auto"/>
    </w:pPr>
    <w:rPr>
      <w:rFonts w:ascii="Times New Roman" w:hAnsi="Times New Roman" w:cs="Times New Roman"/>
      <w:sz w:val="24"/>
      <w:szCs w:val="20"/>
      <w:lang w:eastAsia="ru-RU"/>
    </w:rPr>
  </w:style>
  <w:style w:type="paragraph" w:customStyle="1" w:styleId="ConsNonformat">
    <w:name w:val="ConsNonformat"/>
    <w:uiPriority w:val="99"/>
    <w:rsid w:val="00BE7B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BodyTextIndent21">
    <w:name w:val="Body Text Indent 21"/>
    <w:basedOn w:val="ac"/>
    <w:uiPriority w:val="99"/>
    <w:rsid w:val="00BE7B85"/>
    <w:pPr>
      <w:autoSpaceDE/>
      <w:autoSpaceDN/>
      <w:adjustRightInd/>
      <w:spacing w:before="120" w:line="240" w:lineRule="auto"/>
    </w:pPr>
    <w:rPr>
      <w:color w:val="000000" w:themeColor="text1"/>
      <w:sz w:val="24"/>
      <w:szCs w:val="24"/>
    </w:rPr>
  </w:style>
  <w:style w:type="paragraph" w:customStyle="1" w:styleId="1ff">
    <w:name w:val="Название1"/>
    <w:basedOn w:val="ac"/>
    <w:uiPriority w:val="99"/>
    <w:rsid w:val="00BE7B85"/>
    <w:pPr>
      <w:autoSpaceDE/>
      <w:autoSpaceDN/>
      <w:adjustRightInd/>
      <w:spacing w:line="240" w:lineRule="auto"/>
      <w:ind w:firstLine="0"/>
      <w:jc w:val="center"/>
    </w:pPr>
    <w:rPr>
      <w:color w:val="000000" w:themeColor="text1"/>
      <w:sz w:val="24"/>
      <w:szCs w:val="20"/>
    </w:rPr>
  </w:style>
  <w:style w:type="paragraph" w:customStyle="1" w:styleId="BodyText22">
    <w:name w:val="Body Text 22"/>
    <w:basedOn w:val="ac"/>
    <w:uiPriority w:val="99"/>
    <w:rsid w:val="00BE7B85"/>
    <w:pPr>
      <w:autoSpaceDE/>
      <w:autoSpaceDN/>
      <w:adjustRightInd/>
      <w:spacing w:line="240" w:lineRule="auto"/>
      <w:ind w:firstLine="1418"/>
    </w:pPr>
    <w:rPr>
      <w:color w:val="000000" w:themeColor="text1"/>
      <w:sz w:val="24"/>
      <w:szCs w:val="20"/>
    </w:rPr>
  </w:style>
  <w:style w:type="paragraph" w:customStyle="1" w:styleId="Char1">
    <w:name w:val="Char1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Tahoma" w:hAnsi="Tahoma"/>
      <w:color w:val="000000" w:themeColor="text1"/>
      <w:sz w:val="20"/>
      <w:szCs w:val="20"/>
      <w:lang w:val="en-US" w:eastAsia="en-US"/>
    </w:rPr>
  </w:style>
  <w:style w:type="paragraph" w:customStyle="1" w:styleId="xl86">
    <w:name w:val="xl86"/>
    <w:basedOn w:val="ac"/>
    <w:uiPriority w:val="99"/>
    <w:rsid w:val="00BE7B85"/>
    <w:pPr>
      <w:pBdr>
        <w:top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87">
    <w:name w:val="xl87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14"/>
      <w:szCs w:val="14"/>
    </w:rPr>
  </w:style>
  <w:style w:type="paragraph" w:customStyle="1" w:styleId="xl88">
    <w:name w:val="xl88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14"/>
      <w:szCs w:val="14"/>
    </w:rPr>
  </w:style>
  <w:style w:type="paragraph" w:customStyle="1" w:styleId="xl89">
    <w:name w:val="xl89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14"/>
      <w:szCs w:val="14"/>
    </w:rPr>
  </w:style>
  <w:style w:type="paragraph" w:customStyle="1" w:styleId="xl90">
    <w:name w:val="xl90"/>
    <w:basedOn w:val="ac"/>
    <w:uiPriority w:val="99"/>
    <w:rsid w:val="00BE7B85"/>
    <w:pPr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91">
    <w:name w:val="xl91"/>
    <w:basedOn w:val="ac"/>
    <w:uiPriority w:val="99"/>
    <w:rsid w:val="00BE7B85"/>
    <w:pPr>
      <w:pBdr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92">
    <w:name w:val="xl92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93">
    <w:name w:val="xl93"/>
    <w:basedOn w:val="ac"/>
    <w:uiPriority w:val="99"/>
    <w:rsid w:val="00BE7B85"/>
    <w:pPr>
      <w:pBdr>
        <w:top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94">
    <w:name w:val="xl94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95">
    <w:name w:val="xl95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96">
    <w:name w:val="xl96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97">
    <w:name w:val="xl97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98">
    <w:name w:val="xl98"/>
    <w:basedOn w:val="ac"/>
    <w:uiPriority w:val="99"/>
    <w:rsid w:val="00BE7B85"/>
    <w:pPr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99">
    <w:name w:val="xl99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0">
    <w:name w:val="xl100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1">
    <w:name w:val="xl101"/>
    <w:basedOn w:val="ac"/>
    <w:uiPriority w:val="99"/>
    <w:rsid w:val="00BE7B85"/>
    <w:pPr>
      <w:pBdr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2">
    <w:name w:val="xl102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3">
    <w:name w:val="xl103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04">
    <w:name w:val="xl104"/>
    <w:basedOn w:val="ac"/>
    <w:uiPriority w:val="99"/>
    <w:rsid w:val="00BE7B85"/>
    <w:pPr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5">
    <w:name w:val="xl105"/>
    <w:basedOn w:val="ac"/>
    <w:uiPriority w:val="99"/>
    <w:rsid w:val="00BE7B85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106">
    <w:name w:val="xl106"/>
    <w:basedOn w:val="ac"/>
    <w:uiPriority w:val="99"/>
    <w:rsid w:val="00BE7B85"/>
    <w:pPr>
      <w:pBdr>
        <w:top w:val="single" w:sz="4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7">
    <w:name w:val="xl107"/>
    <w:basedOn w:val="ac"/>
    <w:uiPriority w:val="99"/>
    <w:rsid w:val="00BE7B85"/>
    <w:pPr>
      <w:pBdr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08">
    <w:name w:val="xl108"/>
    <w:basedOn w:val="ac"/>
    <w:uiPriority w:val="99"/>
    <w:rsid w:val="00BE7B85"/>
    <w:pPr>
      <w:pBdr>
        <w:top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09">
    <w:name w:val="xl109"/>
    <w:basedOn w:val="ac"/>
    <w:uiPriority w:val="99"/>
    <w:rsid w:val="00BE7B85"/>
    <w:pPr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10">
    <w:name w:val="xl110"/>
    <w:basedOn w:val="ac"/>
    <w:uiPriority w:val="99"/>
    <w:rsid w:val="00BE7B85"/>
    <w:pPr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11">
    <w:name w:val="xl111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12">
    <w:name w:val="xl112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13">
    <w:name w:val="xl113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14">
    <w:name w:val="xl114"/>
    <w:basedOn w:val="ac"/>
    <w:uiPriority w:val="99"/>
    <w:rsid w:val="00BE7B85"/>
    <w:pPr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15">
    <w:name w:val="xl115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16">
    <w:name w:val="xl116"/>
    <w:basedOn w:val="ac"/>
    <w:uiPriority w:val="99"/>
    <w:rsid w:val="00BE7B8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17">
    <w:name w:val="xl117"/>
    <w:basedOn w:val="ac"/>
    <w:uiPriority w:val="99"/>
    <w:rsid w:val="00BE7B85"/>
    <w:pPr>
      <w:pBdr>
        <w:top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118">
    <w:name w:val="xl118"/>
    <w:basedOn w:val="ac"/>
    <w:uiPriority w:val="99"/>
    <w:rsid w:val="00BE7B8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19">
    <w:name w:val="xl119"/>
    <w:basedOn w:val="ac"/>
    <w:uiPriority w:val="99"/>
    <w:rsid w:val="00BE7B85"/>
    <w:pPr>
      <w:pBdr>
        <w:top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0">
    <w:name w:val="xl120"/>
    <w:basedOn w:val="ac"/>
    <w:uiPriority w:val="99"/>
    <w:rsid w:val="00BE7B85"/>
    <w:pPr>
      <w:pBdr>
        <w:top w:val="single" w:sz="8" w:space="0" w:color="auto"/>
        <w:left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1">
    <w:name w:val="xl121"/>
    <w:basedOn w:val="ac"/>
    <w:uiPriority w:val="99"/>
    <w:rsid w:val="00BE7B85"/>
    <w:pPr>
      <w:pBdr>
        <w:top w:val="single" w:sz="8" w:space="0" w:color="auto"/>
        <w:lef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2">
    <w:name w:val="xl122"/>
    <w:basedOn w:val="ac"/>
    <w:uiPriority w:val="99"/>
    <w:rsid w:val="00BE7B8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3">
    <w:name w:val="xl123"/>
    <w:basedOn w:val="ac"/>
    <w:uiPriority w:val="99"/>
    <w:rsid w:val="00BE7B85"/>
    <w:pPr>
      <w:pBdr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b/>
      <w:bCs/>
      <w:color w:val="000000" w:themeColor="text1"/>
      <w:sz w:val="24"/>
      <w:szCs w:val="24"/>
    </w:rPr>
  </w:style>
  <w:style w:type="paragraph" w:customStyle="1" w:styleId="xl124">
    <w:name w:val="xl124"/>
    <w:basedOn w:val="ac"/>
    <w:uiPriority w:val="99"/>
    <w:rsid w:val="00BE7B8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5">
    <w:name w:val="xl125"/>
    <w:basedOn w:val="ac"/>
    <w:uiPriority w:val="99"/>
    <w:rsid w:val="00BE7B85"/>
    <w:pPr>
      <w:pBdr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6">
    <w:name w:val="xl126"/>
    <w:basedOn w:val="ac"/>
    <w:uiPriority w:val="99"/>
    <w:rsid w:val="00BE7B85"/>
    <w:pPr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7">
    <w:name w:val="xl127"/>
    <w:basedOn w:val="ac"/>
    <w:uiPriority w:val="99"/>
    <w:rsid w:val="00BE7B85"/>
    <w:pPr>
      <w:pBdr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28">
    <w:name w:val="xl128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29">
    <w:name w:val="xl129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0">
    <w:name w:val="xl130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1">
    <w:name w:val="xl131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2">
    <w:name w:val="xl132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3">
    <w:name w:val="xl133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4">
    <w:name w:val="xl134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5">
    <w:name w:val="xl135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36">
    <w:name w:val="xl136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37">
    <w:name w:val="xl137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38">
    <w:name w:val="xl138"/>
    <w:basedOn w:val="ac"/>
    <w:uiPriority w:val="99"/>
    <w:rsid w:val="00BE7B85"/>
    <w:pPr>
      <w:pBdr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39">
    <w:name w:val="xl139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0">
    <w:name w:val="xl140"/>
    <w:basedOn w:val="ac"/>
    <w:uiPriority w:val="99"/>
    <w:rsid w:val="00BE7B85"/>
    <w:pPr>
      <w:pBdr>
        <w:top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41">
    <w:name w:val="xl141"/>
    <w:basedOn w:val="ac"/>
    <w:uiPriority w:val="99"/>
    <w:rsid w:val="00BE7B85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42">
    <w:name w:val="xl142"/>
    <w:basedOn w:val="ac"/>
    <w:uiPriority w:val="99"/>
    <w:rsid w:val="00BE7B85"/>
    <w:pPr>
      <w:pBdr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43">
    <w:name w:val="xl143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4">
    <w:name w:val="xl144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5">
    <w:name w:val="xl145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6">
    <w:name w:val="xl146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7">
    <w:name w:val="xl147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8">
    <w:name w:val="xl148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49">
    <w:name w:val="xl149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0">
    <w:name w:val="xl150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1">
    <w:name w:val="xl151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2">
    <w:name w:val="xl152"/>
    <w:basedOn w:val="ac"/>
    <w:uiPriority w:val="99"/>
    <w:rsid w:val="00BE7B85"/>
    <w:pPr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53">
    <w:name w:val="xl153"/>
    <w:basedOn w:val="ac"/>
    <w:uiPriority w:val="99"/>
    <w:rsid w:val="00BE7B85"/>
    <w:pPr>
      <w:pBdr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54">
    <w:name w:val="xl154"/>
    <w:basedOn w:val="ac"/>
    <w:uiPriority w:val="99"/>
    <w:rsid w:val="00BE7B85"/>
    <w:pPr>
      <w:pBdr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55">
    <w:name w:val="xl155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56">
    <w:name w:val="xl156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7">
    <w:name w:val="xl157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8">
    <w:name w:val="xl158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59">
    <w:name w:val="xl159"/>
    <w:basedOn w:val="ac"/>
    <w:uiPriority w:val="99"/>
    <w:rsid w:val="00BE7B8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60">
    <w:name w:val="xl160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1">
    <w:name w:val="xl161"/>
    <w:basedOn w:val="ac"/>
    <w:uiPriority w:val="99"/>
    <w:rsid w:val="00BE7B85"/>
    <w:pPr>
      <w:pBdr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2">
    <w:name w:val="xl162"/>
    <w:basedOn w:val="ac"/>
    <w:uiPriority w:val="99"/>
    <w:rsid w:val="00BE7B85"/>
    <w:pPr>
      <w:pBdr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b/>
      <w:bCs/>
      <w:color w:val="000000" w:themeColor="text1"/>
      <w:sz w:val="24"/>
      <w:szCs w:val="24"/>
    </w:rPr>
  </w:style>
  <w:style w:type="paragraph" w:customStyle="1" w:styleId="xl163">
    <w:name w:val="xl163"/>
    <w:basedOn w:val="ac"/>
    <w:uiPriority w:val="99"/>
    <w:rsid w:val="00BE7B85"/>
    <w:pPr>
      <w:pBdr>
        <w:top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4">
    <w:name w:val="xl164"/>
    <w:basedOn w:val="ac"/>
    <w:uiPriority w:val="99"/>
    <w:rsid w:val="00BE7B85"/>
    <w:pPr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5">
    <w:name w:val="xl165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6">
    <w:name w:val="xl166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7">
    <w:name w:val="xl167"/>
    <w:basedOn w:val="ac"/>
    <w:uiPriority w:val="99"/>
    <w:rsid w:val="00BE7B8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8">
    <w:name w:val="xl168"/>
    <w:basedOn w:val="ac"/>
    <w:uiPriority w:val="99"/>
    <w:rsid w:val="00BE7B85"/>
    <w:pPr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69">
    <w:name w:val="xl169"/>
    <w:basedOn w:val="ac"/>
    <w:uiPriority w:val="99"/>
    <w:rsid w:val="00BE7B85"/>
    <w:pPr>
      <w:pBdr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0">
    <w:name w:val="xl170"/>
    <w:basedOn w:val="ac"/>
    <w:uiPriority w:val="99"/>
    <w:rsid w:val="00BE7B85"/>
    <w:pPr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1">
    <w:name w:val="xl171"/>
    <w:basedOn w:val="ac"/>
    <w:uiPriority w:val="99"/>
    <w:rsid w:val="00BE7B85"/>
    <w:pPr>
      <w:pBdr>
        <w:lef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2">
    <w:name w:val="xl172"/>
    <w:basedOn w:val="ac"/>
    <w:uiPriority w:val="99"/>
    <w:rsid w:val="00BE7B85"/>
    <w:pPr>
      <w:pBdr>
        <w:left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3">
    <w:name w:val="xl173"/>
    <w:basedOn w:val="ac"/>
    <w:uiPriority w:val="99"/>
    <w:rsid w:val="00BE7B85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4">
    <w:name w:val="xl174"/>
    <w:basedOn w:val="ac"/>
    <w:uiPriority w:val="99"/>
    <w:rsid w:val="00BE7B85"/>
    <w:pPr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5">
    <w:name w:val="xl175"/>
    <w:basedOn w:val="ac"/>
    <w:uiPriority w:val="99"/>
    <w:rsid w:val="00BE7B85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6">
    <w:name w:val="xl176"/>
    <w:basedOn w:val="ac"/>
    <w:uiPriority w:val="99"/>
    <w:rsid w:val="00BE7B85"/>
    <w:pPr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7">
    <w:name w:val="xl177"/>
    <w:basedOn w:val="ac"/>
    <w:uiPriority w:val="99"/>
    <w:rsid w:val="00BE7B85"/>
    <w:pPr>
      <w:pBdr>
        <w:top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8">
    <w:name w:val="xl178"/>
    <w:basedOn w:val="ac"/>
    <w:uiPriority w:val="99"/>
    <w:rsid w:val="00BE7B8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79">
    <w:name w:val="xl179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80">
    <w:name w:val="xl180"/>
    <w:basedOn w:val="ac"/>
    <w:uiPriority w:val="99"/>
    <w:rsid w:val="00BE7B8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81">
    <w:name w:val="xl181"/>
    <w:basedOn w:val="ac"/>
    <w:uiPriority w:val="99"/>
    <w:rsid w:val="00BE7B85"/>
    <w:pPr>
      <w:pBdr>
        <w:top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82">
    <w:name w:val="xl182"/>
    <w:basedOn w:val="ac"/>
    <w:uiPriority w:val="99"/>
    <w:rsid w:val="00BE7B85"/>
    <w:pPr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000000" w:themeColor="text1"/>
      <w:sz w:val="24"/>
      <w:szCs w:val="24"/>
    </w:rPr>
  </w:style>
  <w:style w:type="paragraph" w:customStyle="1" w:styleId="xl183">
    <w:name w:val="xl183"/>
    <w:basedOn w:val="ac"/>
    <w:uiPriority w:val="99"/>
    <w:rsid w:val="00BE7B85"/>
    <w:pPr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paragraph" w:customStyle="1" w:styleId="xl184">
    <w:name w:val="xl184"/>
    <w:basedOn w:val="ac"/>
    <w:uiPriority w:val="99"/>
    <w:rsid w:val="00BE7B85"/>
    <w:pPr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 w:line="240" w:lineRule="auto"/>
      <w:ind w:firstLine="0"/>
      <w:jc w:val="center"/>
    </w:pPr>
    <w:rPr>
      <w:color w:val="000000" w:themeColor="text1"/>
      <w:sz w:val="24"/>
      <w:szCs w:val="24"/>
    </w:rPr>
  </w:style>
  <w:style w:type="character" w:customStyle="1" w:styleId="afffffff5">
    <w:name w:val="Список с точкой Знак"/>
    <w:link w:val="a"/>
    <w:uiPriority w:val="99"/>
    <w:locked/>
    <w:rsid w:val="00BE7B85"/>
    <w:rPr>
      <w:color w:val="000000" w:themeColor="text1"/>
      <w:sz w:val="24"/>
      <w:szCs w:val="24"/>
    </w:rPr>
  </w:style>
  <w:style w:type="paragraph" w:customStyle="1" w:styleId="a">
    <w:name w:val="Список с точкой"/>
    <w:basedOn w:val="ac"/>
    <w:link w:val="afffffff5"/>
    <w:uiPriority w:val="99"/>
    <w:rsid w:val="00BE7B85"/>
    <w:pPr>
      <w:numPr>
        <w:ilvl w:val="7"/>
        <w:numId w:val="23"/>
      </w:numPr>
      <w:tabs>
        <w:tab w:val="num" w:pos="900"/>
      </w:tabs>
      <w:autoSpaceDE/>
      <w:autoSpaceDN/>
      <w:adjustRightInd/>
      <w:spacing w:line="240" w:lineRule="auto"/>
      <w:ind w:left="900" w:hanging="360"/>
    </w:pPr>
    <w:rPr>
      <w:rFonts w:asciiTheme="minorHAnsi" w:hAnsiTheme="minorHAnsi" w:cstheme="minorBidi"/>
      <w:color w:val="000000" w:themeColor="text1"/>
      <w:sz w:val="24"/>
      <w:szCs w:val="24"/>
      <w:lang w:eastAsia="en-US"/>
    </w:rPr>
  </w:style>
  <w:style w:type="character" w:customStyle="1" w:styleId="1ff0">
    <w:name w:val="Заголовок 1 с Нум Знак"/>
    <w:uiPriority w:val="99"/>
    <w:rsid w:val="00BE7B85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v121">
    <w:name w:val="v121"/>
    <w:rsid w:val="00BE7B85"/>
    <w:rPr>
      <w:rFonts w:ascii="Verdana" w:hAnsi="Verdana" w:hint="default"/>
      <w:sz w:val="18"/>
      <w:szCs w:val="18"/>
    </w:rPr>
  </w:style>
  <w:style w:type="character" w:customStyle="1" w:styleId="afffffff6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uiPriority w:val="99"/>
    <w:rsid w:val="00BE7B85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200">
    <w:name w:val="Знак Знак20"/>
    <w:uiPriority w:val="99"/>
    <w:locked/>
    <w:rsid w:val="00BE7B85"/>
    <w:rPr>
      <w:rFonts w:ascii="Times New Roman" w:hAnsi="Times New Roman" w:cs="Times New Roman" w:hint="default"/>
      <w:b/>
      <w:bCs w:val="0"/>
      <w:sz w:val="22"/>
      <w:lang w:val="ru-RU" w:eastAsia="ru-RU" w:bidi="ar-SA"/>
    </w:rPr>
  </w:style>
  <w:style w:type="character" w:customStyle="1" w:styleId="HTML1">
    <w:name w:val="Стандартный HTML Знак1"/>
    <w:uiPriority w:val="99"/>
    <w:rsid w:val="00BE7B85"/>
    <w:rPr>
      <w:rFonts w:ascii="Consolas" w:hAnsi="Consolas" w:cs="Consolas" w:hint="default"/>
    </w:rPr>
  </w:style>
  <w:style w:type="character" w:customStyle="1" w:styleId="HTMLPreformattedChar1">
    <w:name w:val="HTML Preformatted Char1"/>
    <w:uiPriority w:val="99"/>
    <w:semiHidden/>
    <w:rsid w:val="00BE7B85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d">
    <w:name w:val="Знак Знак3"/>
    <w:uiPriority w:val="99"/>
    <w:locked/>
    <w:rsid w:val="00BE7B85"/>
    <w:rPr>
      <w:rFonts w:ascii="Times New Roman" w:hAnsi="Times New Roman" w:cs="Times New Roman" w:hint="default"/>
      <w:lang w:val="ru-RU" w:eastAsia="ru-RU" w:bidi="ar-SA"/>
    </w:rPr>
  </w:style>
  <w:style w:type="character" w:customStyle="1" w:styleId="1ff1">
    <w:name w:val="Текст примечания Знак1"/>
    <w:basedOn w:val="ad"/>
    <w:uiPriority w:val="99"/>
    <w:rsid w:val="00BE7B85"/>
  </w:style>
  <w:style w:type="character" w:customStyle="1" w:styleId="CommentTextChar1">
    <w:name w:val="Comment Text Char1"/>
    <w:uiPriority w:val="99"/>
    <w:semiHidden/>
    <w:rsid w:val="00BE7B85"/>
    <w:rPr>
      <w:color w:val="000000"/>
      <w:sz w:val="20"/>
      <w:szCs w:val="20"/>
    </w:rPr>
  </w:style>
  <w:style w:type="character" w:customStyle="1" w:styleId="101">
    <w:name w:val="Знак Знак10"/>
    <w:uiPriority w:val="99"/>
    <w:locked/>
    <w:rsid w:val="00BE7B85"/>
    <w:rPr>
      <w:rFonts w:ascii="Times New Roman" w:hAnsi="Times New Roman" w:cs="Times New Roman" w:hint="default"/>
      <w:b/>
      <w:bCs w:val="0"/>
      <w:sz w:val="24"/>
      <w:lang w:val="ru-RU" w:eastAsia="ru-RU" w:bidi="ar-SA"/>
    </w:rPr>
  </w:style>
  <w:style w:type="character" w:customStyle="1" w:styleId="1ff2">
    <w:name w:val="Текст Знак1"/>
    <w:uiPriority w:val="99"/>
    <w:rsid w:val="00BE7B85"/>
    <w:rPr>
      <w:rFonts w:ascii="Consolas" w:hAnsi="Consolas" w:cs="Consolas" w:hint="default"/>
      <w:sz w:val="21"/>
      <w:szCs w:val="21"/>
    </w:rPr>
  </w:style>
  <w:style w:type="character" w:customStyle="1" w:styleId="PlainTextChar1">
    <w:name w:val="Plain Text Char1"/>
    <w:uiPriority w:val="99"/>
    <w:semiHidden/>
    <w:rsid w:val="00BE7B85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1ff3">
    <w:name w:val="Знак Знак1"/>
    <w:aliases w:val="Заголовок 2 Знак2,Заголовок 2 Знак1 Знак Знак Знак2,Заголовок 2 Знак1 Знак2,Знак Знак Знак Знак Знак2,Заголовок 2 Знак1 Знак Знак Знак Знак1,Знак Знак Знак Знак Знак Знак1,Заголовок 2 Знак1 Знак Знак2"/>
    <w:rsid w:val="00BE7B85"/>
    <w:rPr>
      <w:rFonts w:ascii="Times New Roman" w:hAnsi="Times New Roman" w:cs="Times New Roman" w:hint="default"/>
    </w:rPr>
  </w:style>
  <w:style w:type="character" w:customStyle="1" w:styleId="FootnoteTextChar">
    <w:name w:val="Footnote Text Char"/>
    <w:locked/>
    <w:rsid w:val="00BE7B85"/>
    <w:rPr>
      <w:rFonts w:ascii="Calibri" w:hAnsi="Calibri" w:hint="default"/>
      <w:lang w:val="ru-RU" w:eastAsia="ru-RU" w:bidi="ar-SA"/>
    </w:rPr>
  </w:style>
  <w:style w:type="character" w:customStyle="1" w:styleId="afffffff7">
    <w:name w:val="Гипертекстовая ссылка"/>
    <w:uiPriority w:val="99"/>
    <w:rsid w:val="00BE7B85"/>
    <w:rPr>
      <w:rFonts w:ascii="Times New Roman" w:hAnsi="Times New Roman" w:cs="Times New Roman" w:hint="default"/>
      <w:b/>
      <w:bCs/>
      <w:color w:val="008000"/>
    </w:rPr>
  </w:style>
  <w:style w:type="table" w:styleId="afffffff8">
    <w:name w:val="Table Professional"/>
    <w:basedOn w:val="ae"/>
    <w:uiPriority w:val="99"/>
    <w:semiHidden/>
    <w:unhideWhenUsed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ascii="Calibri" w:hAnsi="Calibri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6">
    <w:name w:val="Стиль таблицы2"/>
    <w:uiPriority w:val="99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тиль таблицы3"/>
    <w:uiPriority w:val="99"/>
    <w:rsid w:val="00BE7B8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Таблица - текст основной Знак"/>
    <w:link w:val="-0"/>
    <w:locked/>
    <w:rsid w:val="00BE7B85"/>
    <w:rPr>
      <w:rFonts w:ascii="Arial" w:hAnsi="Arial" w:cs="Arial"/>
      <w:sz w:val="24"/>
      <w:szCs w:val="24"/>
    </w:rPr>
  </w:style>
  <w:style w:type="paragraph" w:customStyle="1" w:styleId="-0">
    <w:name w:val="Таблица - текст основной"/>
    <w:basedOn w:val="affff7"/>
    <w:link w:val="-"/>
    <w:rsid w:val="00BE7B85"/>
    <w:pPr>
      <w:spacing w:after="0" w:line="240" w:lineRule="auto"/>
      <w:ind w:firstLine="0"/>
      <w:jc w:val="left"/>
    </w:pPr>
    <w:rPr>
      <w:rFonts w:ascii="Arial" w:hAnsi="Arial" w:cs="Arial"/>
      <w:color w:val="auto"/>
      <w:sz w:val="24"/>
      <w:szCs w:val="24"/>
      <w:lang w:eastAsia="en-US"/>
    </w:rPr>
  </w:style>
  <w:style w:type="paragraph" w:customStyle="1" w:styleId="-1">
    <w:name w:val="Таблица - шапка"/>
    <w:basedOn w:val="ac"/>
    <w:rsid w:val="00BE7B85"/>
    <w:pPr>
      <w:autoSpaceDE/>
      <w:autoSpaceDN/>
      <w:adjustRightInd/>
      <w:spacing w:before="120" w:after="120" w:line="240" w:lineRule="auto"/>
      <w:ind w:firstLine="0"/>
      <w:jc w:val="center"/>
    </w:pPr>
    <w:rPr>
      <w:rFonts w:ascii="Arial" w:hAnsi="Arial" w:cs="Arial"/>
      <w:b/>
      <w:color w:val="000000" w:themeColor="text1"/>
      <w:sz w:val="20"/>
      <w:szCs w:val="20"/>
    </w:rPr>
  </w:style>
  <w:style w:type="paragraph" w:customStyle="1" w:styleId="Style309">
    <w:name w:val="Style309"/>
    <w:basedOn w:val="ac"/>
    <w:uiPriority w:val="99"/>
    <w:rsid w:val="00BE7B85"/>
    <w:pPr>
      <w:spacing w:line="202" w:lineRule="exact"/>
      <w:ind w:firstLine="2083"/>
    </w:pPr>
    <w:rPr>
      <w:color w:val="000000" w:themeColor="text1"/>
      <w:sz w:val="24"/>
      <w:szCs w:val="24"/>
    </w:rPr>
  </w:style>
  <w:style w:type="paragraph" w:customStyle="1" w:styleId="Style6">
    <w:name w:val="Style6"/>
    <w:basedOn w:val="ac"/>
    <w:uiPriority w:val="99"/>
    <w:rsid w:val="00BE7B85"/>
    <w:pPr>
      <w:spacing w:line="216" w:lineRule="exact"/>
      <w:ind w:firstLine="570"/>
    </w:pPr>
    <w:rPr>
      <w:color w:val="000000" w:themeColor="text1"/>
      <w:sz w:val="24"/>
      <w:szCs w:val="24"/>
    </w:rPr>
  </w:style>
  <w:style w:type="paragraph" w:customStyle="1" w:styleId="Style62">
    <w:name w:val="Style62"/>
    <w:basedOn w:val="ac"/>
    <w:uiPriority w:val="99"/>
    <w:rsid w:val="00BE7B85"/>
    <w:pPr>
      <w:spacing w:line="218" w:lineRule="exact"/>
      <w:ind w:firstLine="588"/>
    </w:pPr>
    <w:rPr>
      <w:color w:val="000000" w:themeColor="text1"/>
      <w:sz w:val="24"/>
      <w:szCs w:val="24"/>
    </w:rPr>
  </w:style>
  <w:style w:type="paragraph" w:customStyle="1" w:styleId="Style93">
    <w:name w:val="Style93"/>
    <w:basedOn w:val="ac"/>
    <w:uiPriority w:val="99"/>
    <w:rsid w:val="00BE7B85"/>
    <w:pPr>
      <w:spacing w:line="217" w:lineRule="exact"/>
      <w:ind w:firstLine="919"/>
    </w:pPr>
    <w:rPr>
      <w:color w:val="000000" w:themeColor="text1"/>
      <w:sz w:val="24"/>
      <w:szCs w:val="24"/>
    </w:rPr>
  </w:style>
  <w:style w:type="paragraph" w:customStyle="1" w:styleId="230">
    <w:name w:val="Основной текст с отступом 23"/>
    <w:basedOn w:val="ac"/>
    <w:rsid w:val="00BE7B85"/>
    <w:pPr>
      <w:autoSpaceDE/>
      <w:autoSpaceDN/>
      <w:adjustRightInd/>
      <w:spacing w:before="240" w:line="240" w:lineRule="auto"/>
      <w:ind w:firstLine="567"/>
    </w:pPr>
    <w:rPr>
      <w:color w:val="000000" w:themeColor="text1"/>
      <w:szCs w:val="20"/>
    </w:rPr>
  </w:style>
  <w:style w:type="paragraph" w:customStyle="1" w:styleId="3f">
    <w:name w:val="Обычный3"/>
    <w:rsid w:val="00BE7B85"/>
    <w:pPr>
      <w:snapToGrid w:val="0"/>
      <w:spacing w:after="0" w:line="240" w:lineRule="auto"/>
    </w:pPr>
    <w:rPr>
      <w:rFonts w:ascii="Times New Roman" w:hAnsi="Times New Roman" w:cs="Times New Roman"/>
      <w:sz w:val="28"/>
      <w:szCs w:val="20"/>
      <w:lang w:eastAsia="ru-RU"/>
    </w:rPr>
  </w:style>
  <w:style w:type="paragraph" w:customStyle="1" w:styleId="221">
    <w:name w:val="Основной текст 22"/>
    <w:basedOn w:val="ac"/>
    <w:rsid w:val="00BE7B85"/>
    <w:pPr>
      <w:overflowPunct w:val="0"/>
      <w:spacing w:before="120" w:line="240" w:lineRule="auto"/>
      <w:ind w:firstLine="567"/>
    </w:pPr>
    <w:rPr>
      <w:color w:val="000000" w:themeColor="text1"/>
      <w:sz w:val="24"/>
      <w:szCs w:val="20"/>
    </w:rPr>
  </w:style>
  <w:style w:type="paragraph" w:customStyle="1" w:styleId="2f7">
    <w:name w:val="Абзац списка2"/>
    <w:basedOn w:val="ac"/>
    <w:rsid w:val="00BE7B85"/>
    <w:pPr>
      <w:autoSpaceDE/>
      <w:autoSpaceDN/>
      <w:adjustRightInd/>
      <w:spacing w:line="240" w:lineRule="auto"/>
      <w:ind w:left="720" w:firstLine="0"/>
      <w:contextualSpacing/>
      <w:jc w:val="left"/>
    </w:pPr>
    <w:rPr>
      <w:rFonts w:eastAsia="Calibri"/>
      <w:color w:val="000000" w:themeColor="text1"/>
      <w:sz w:val="24"/>
      <w:szCs w:val="24"/>
    </w:rPr>
  </w:style>
  <w:style w:type="numbering" w:customStyle="1" w:styleId="44">
    <w:name w:val="Стиль44"/>
    <w:rsid w:val="00BE7B85"/>
    <w:pPr>
      <w:numPr>
        <w:numId w:val="24"/>
      </w:numPr>
    </w:pPr>
  </w:style>
  <w:style w:type="paragraph" w:customStyle="1" w:styleId="titabs">
    <w:name w:val="titabs"/>
    <w:basedOn w:val="ac"/>
    <w:rsid w:val="00BE7B85"/>
    <w:pPr>
      <w:widowControl/>
      <w:suppressAutoHyphens w:val="0"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character" w:customStyle="1" w:styleId="MTEquationSection">
    <w:name w:val="MTEquationSection"/>
    <w:rsid w:val="00BE7B85"/>
    <w:rPr>
      <w:vanish/>
      <w:color w:val="FF0000"/>
    </w:rPr>
  </w:style>
  <w:style w:type="paragraph" w:customStyle="1" w:styleId="MTypeEquation">
    <w:name w:val="MTypeEquation"/>
    <w:basedOn w:val="ac"/>
    <w:next w:val="ac"/>
    <w:rsid w:val="00BE7B85"/>
    <w:pPr>
      <w:widowControl/>
      <w:tabs>
        <w:tab w:val="center" w:pos="4820"/>
        <w:tab w:val="right" w:pos="9639"/>
      </w:tabs>
      <w:autoSpaceDE/>
      <w:autoSpaceDN/>
      <w:adjustRightInd/>
      <w:spacing w:after="120"/>
    </w:pPr>
    <w:rPr>
      <w:color w:val="auto"/>
    </w:rPr>
  </w:style>
  <w:style w:type="paragraph" w:customStyle="1" w:styleId="afffffff9">
    <w:name w:val="подформула"/>
    <w:basedOn w:val="ac"/>
    <w:next w:val="ac"/>
    <w:rsid w:val="00BE7B85"/>
    <w:pPr>
      <w:widowControl/>
      <w:autoSpaceDE/>
      <w:autoSpaceDN/>
      <w:adjustRightInd/>
      <w:ind w:firstLine="0"/>
    </w:pPr>
    <w:rPr>
      <w:color w:val="auto"/>
      <w:szCs w:val="20"/>
    </w:rPr>
  </w:style>
  <w:style w:type="paragraph" w:customStyle="1" w:styleId="a2">
    <w:name w:val="Название_Таблицы"/>
    <w:basedOn w:val="a9"/>
    <w:rsid w:val="00BE7B85"/>
    <w:pPr>
      <w:keepNext/>
      <w:widowControl/>
      <w:numPr>
        <w:numId w:val="25"/>
      </w:numPr>
      <w:spacing w:before="0"/>
      <w:ind w:left="1429" w:hanging="360"/>
      <w:jc w:val="left"/>
    </w:pPr>
    <w:rPr>
      <w:color w:val="auto"/>
    </w:rPr>
  </w:style>
  <w:style w:type="paragraph" w:customStyle="1" w:styleId="1140">
    <w:name w:val="Стиль Заголовок 1 + 14 пт не полужирный По ширине Перед:  0 пт ..."/>
    <w:basedOn w:val="10"/>
    <w:rsid w:val="00BE7B85"/>
    <w:pPr>
      <w:keepNext w:val="0"/>
      <w:keepLines w:val="0"/>
      <w:pageBreakBefore/>
      <w:numPr>
        <w:numId w:val="0"/>
      </w:numPr>
      <w:tabs>
        <w:tab w:val="num" w:pos="851"/>
      </w:tabs>
      <w:autoSpaceDE/>
      <w:autoSpaceDN/>
      <w:adjustRightInd/>
      <w:spacing w:after="360"/>
      <w:ind w:firstLine="709"/>
    </w:pPr>
    <w:rPr>
      <w:b/>
      <w:bCs w:val="0"/>
      <w:caps/>
      <w:color w:val="auto"/>
      <w:sz w:val="28"/>
      <w:szCs w:val="20"/>
    </w:rPr>
  </w:style>
  <w:style w:type="paragraph" w:customStyle="1" w:styleId="afffffffa">
    <w:name w:val="Подпункт"/>
    <w:basedOn w:val="ac"/>
    <w:next w:val="ac"/>
    <w:link w:val="afffffffb"/>
    <w:rsid w:val="00BE7B85"/>
    <w:pPr>
      <w:widowControl/>
      <w:autoSpaceDE/>
      <w:autoSpaceDN/>
      <w:adjustRightInd/>
    </w:pPr>
    <w:rPr>
      <w:b/>
      <w:color w:val="auto"/>
    </w:rPr>
  </w:style>
  <w:style w:type="character" w:customStyle="1" w:styleId="afffffffb">
    <w:name w:val="Подпункт Знак"/>
    <w:link w:val="afffffffa"/>
    <w:rsid w:val="00BE7B85"/>
    <w:rPr>
      <w:rFonts w:ascii="Times New Roman" w:hAnsi="Times New Roman" w:cs="Times New Roman"/>
      <w:b/>
      <w:sz w:val="28"/>
      <w:szCs w:val="28"/>
      <w:lang w:eastAsia="ru-RU"/>
    </w:rPr>
  </w:style>
  <w:style w:type="paragraph" w:customStyle="1" w:styleId="1ff4">
    <w:name w:val="Таблица заголовок 1"/>
    <w:link w:val="1ff5"/>
    <w:rsid w:val="00BE7B85"/>
    <w:pPr>
      <w:spacing w:before="60" w:after="60" w:line="240" w:lineRule="auto"/>
      <w:ind w:left="-85" w:right="-85"/>
      <w:contextualSpacing/>
      <w:jc w:val="both"/>
    </w:pPr>
    <w:rPr>
      <w:rFonts w:ascii="Tahoma" w:eastAsia="Calibri" w:hAnsi="Tahoma" w:cs="Times New Roman"/>
      <w:b/>
      <w:bCs/>
      <w:sz w:val="16"/>
      <w:szCs w:val="16"/>
      <w:lang w:eastAsia="ru-RU"/>
    </w:rPr>
  </w:style>
  <w:style w:type="character" w:customStyle="1" w:styleId="1ff5">
    <w:name w:val="Таблица заголовок 1 Знак"/>
    <w:link w:val="1ff4"/>
    <w:locked/>
    <w:rsid w:val="00BE7B85"/>
    <w:rPr>
      <w:rFonts w:ascii="Tahoma" w:eastAsia="Calibri" w:hAnsi="Tahoma" w:cs="Times New Roman"/>
      <w:b/>
      <w:bCs/>
      <w:sz w:val="16"/>
      <w:szCs w:val="16"/>
      <w:lang w:eastAsia="ru-RU"/>
    </w:rPr>
  </w:style>
  <w:style w:type="paragraph" w:customStyle="1" w:styleId="1ff6">
    <w:name w:val="Таблица текст 1"/>
    <w:basedOn w:val="ac"/>
    <w:rsid w:val="00BE7B85"/>
    <w:pPr>
      <w:widowControl/>
      <w:suppressAutoHyphens w:val="0"/>
      <w:autoSpaceDE/>
      <w:autoSpaceDN/>
      <w:adjustRightInd/>
      <w:spacing w:before="60" w:after="60" w:line="240" w:lineRule="auto"/>
      <w:ind w:left="-85" w:right="-85" w:firstLine="0"/>
      <w:contextualSpacing/>
      <w:jc w:val="center"/>
    </w:pPr>
    <w:rPr>
      <w:rFonts w:ascii="Tahoma" w:eastAsia="Calibri" w:hAnsi="Tahoma"/>
      <w:color w:val="auto"/>
      <w:sz w:val="16"/>
      <w:szCs w:val="20"/>
    </w:rPr>
  </w:style>
  <w:style w:type="paragraph" w:customStyle="1" w:styleId="102">
    <w:name w:val="Стиль Заголовок 1 + не полужирный По ширине Перед:  0 пт После: ..."/>
    <w:basedOn w:val="10"/>
    <w:rsid w:val="00BE7B85"/>
    <w:pPr>
      <w:keepNext w:val="0"/>
      <w:keepLines w:val="0"/>
      <w:pageBreakBefore/>
      <w:numPr>
        <w:numId w:val="0"/>
      </w:numPr>
      <w:tabs>
        <w:tab w:val="num" w:pos="851"/>
      </w:tabs>
      <w:autoSpaceDE/>
      <w:autoSpaceDN/>
      <w:adjustRightInd/>
      <w:spacing w:after="360"/>
      <w:ind w:firstLine="709"/>
    </w:pPr>
    <w:rPr>
      <w:b/>
      <w:bCs w:val="0"/>
      <w:caps/>
      <w:color w:val="auto"/>
      <w:szCs w:val="20"/>
    </w:rPr>
  </w:style>
  <w:style w:type="paragraph" w:customStyle="1" w:styleId="afffffffc">
    <w:name w:val="Обычный Р"/>
    <w:basedOn w:val="ac"/>
    <w:link w:val="afffffffd"/>
    <w:rsid w:val="00BE7B85"/>
    <w:pPr>
      <w:widowControl/>
      <w:autoSpaceDE/>
      <w:autoSpaceDN/>
      <w:adjustRightInd/>
      <w:spacing w:before="120"/>
      <w:ind w:firstLine="624"/>
    </w:pPr>
    <w:rPr>
      <w:color w:val="auto"/>
      <w:szCs w:val="20"/>
    </w:rPr>
  </w:style>
  <w:style w:type="character" w:customStyle="1" w:styleId="afffffffd">
    <w:name w:val="Обычный Р Знак"/>
    <w:link w:val="afffffffc"/>
    <w:rsid w:val="00BE7B85"/>
    <w:rPr>
      <w:rFonts w:ascii="Times New Roman" w:hAnsi="Times New Roman" w:cs="Times New Roman"/>
      <w:sz w:val="28"/>
      <w:szCs w:val="20"/>
      <w:lang w:eastAsia="ru-RU"/>
    </w:rPr>
  </w:style>
  <w:style w:type="paragraph" w:customStyle="1" w:styleId="a1">
    <w:name w:val="Перечисление с числами"/>
    <w:basedOn w:val="a6"/>
    <w:qFormat/>
    <w:rsid w:val="00BE7B85"/>
    <w:pPr>
      <w:widowControl w:val="0"/>
      <w:numPr>
        <w:numId w:val="28"/>
      </w:numPr>
      <w:ind w:left="0" w:firstLine="70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ACC6D-AE18-45F0-910D-234CFD24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2912</Words>
  <Characters>16602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19476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Зацепин</dc:creator>
  <cp:lastModifiedBy>Image&amp;Matros ®</cp:lastModifiedBy>
  <cp:revision>4</cp:revision>
  <cp:lastPrinted>2018-08-27T12:16:00Z</cp:lastPrinted>
  <dcterms:created xsi:type="dcterms:W3CDTF">2018-11-02T11:38:00Z</dcterms:created>
  <dcterms:modified xsi:type="dcterms:W3CDTF">2018-11-02T11:48:00Z</dcterms:modified>
</cp:coreProperties>
</file>