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1C" w:rsidRDefault="00A9691C" w:rsidP="00A9691C">
      <w:pPr>
        <w:pStyle w:val="Default"/>
      </w:pPr>
      <w:bookmarkStart w:id="0" w:name="_GoBack"/>
      <w:bookmarkEnd w:id="0"/>
    </w:p>
    <w:p w:rsidR="00A9691C" w:rsidRDefault="00A9691C" w:rsidP="00EE54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E54F3" w:rsidRPr="00C70E37" w:rsidRDefault="00A9691C" w:rsidP="00C70E37">
      <w:pPr>
        <w:pStyle w:val="Defaul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EE54F3">
        <w:rPr>
          <w:sz w:val="28"/>
          <w:szCs w:val="28"/>
        </w:rPr>
        <w:t xml:space="preserve">распоряжения администрации муниципального образования – </w:t>
      </w:r>
      <w:r w:rsidR="00C70E37">
        <w:rPr>
          <w:sz w:val="28"/>
          <w:szCs w:val="28"/>
        </w:rPr>
        <w:t xml:space="preserve">Орловское сельское поселение </w:t>
      </w:r>
      <w:proofErr w:type="spellStart"/>
      <w:r w:rsidR="00C70E37">
        <w:rPr>
          <w:sz w:val="28"/>
          <w:szCs w:val="28"/>
        </w:rPr>
        <w:t>Пронского</w:t>
      </w:r>
      <w:proofErr w:type="spellEnd"/>
      <w:r w:rsidR="00C70E37">
        <w:rPr>
          <w:sz w:val="28"/>
          <w:szCs w:val="28"/>
        </w:rPr>
        <w:t xml:space="preserve"> муниципального района </w:t>
      </w:r>
      <w:r w:rsidR="00EE54F3">
        <w:rPr>
          <w:sz w:val="28"/>
          <w:szCs w:val="28"/>
        </w:rPr>
        <w:t xml:space="preserve"> «</w:t>
      </w:r>
      <w:r w:rsidR="00EE54F3" w:rsidRPr="00F84391">
        <w:rPr>
          <w:rFonts w:eastAsia="Calibri"/>
          <w:sz w:val="28"/>
          <w:szCs w:val="28"/>
        </w:rPr>
        <w:t>Об утверждении требований</w:t>
      </w:r>
      <w:r w:rsidR="00EE54F3" w:rsidRPr="000A48E4">
        <w:rPr>
          <w:rFonts w:eastAsia="Calibri"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</w:t>
      </w:r>
      <w:r w:rsidR="00EE54F3">
        <w:rPr>
          <w:rFonts w:eastAsia="Calibri"/>
          <w:sz w:val="28"/>
          <w:szCs w:val="28"/>
        </w:rPr>
        <w:t>х</w:t>
      </w:r>
      <w:r w:rsidR="00EE54F3" w:rsidRPr="000A48E4">
        <w:rPr>
          <w:rFonts w:eastAsia="Calibri"/>
          <w:sz w:val="28"/>
          <w:szCs w:val="28"/>
        </w:rPr>
        <w:t xml:space="preserve"> </w:t>
      </w:r>
      <w:r w:rsidR="00EE54F3">
        <w:rPr>
          <w:rFonts w:eastAsia="Calibri"/>
          <w:sz w:val="28"/>
          <w:szCs w:val="28"/>
        </w:rPr>
        <w:t xml:space="preserve">администрацией муниципального образования – </w:t>
      </w:r>
      <w:r w:rsidR="00C70E37">
        <w:rPr>
          <w:rFonts w:eastAsia="Calibri"/>
          <w:sz w:val="28"/>
          <w:szCs w:val="28"/>
        </w:rPr>
        <w:t xml:space="preserve"> </w:t>
      </w:r>
      <w:r w:rsidR="00C70E37">
        <w:rPr>
          <w:sz w:val="28"/>
          <w:szCs w:val="28"/>
        </w:rPr>
        <w:t xml:space="preserve">Орловское сельское поселение </w:t>
      </w:r>
      <w:proofErr w:type="spellStart"/>
      <w:r w:rsidR="00C70E37">
        <w:rPr>
          <w:sz w:val="28"/>
          <w:szCs w:val="28"/>
        </w:rPr>
        <w:t>Пронского</w:t>
      </w:r>
      <w:proofErr w:type="spellEnd"/>
      <w:r w:rsidR="00C70E37">
        <w:rPr>
          <w:sz w:val="28"/>
          <w:szCs w:val="28"/>
        </w:rPr>
        <w:t xml:space="preserve"> муниципального района</w:t>
      </w:r>
      <w:r w:rsidR="00EE54F3">
        <w:rPr>
          <w:sz w:val="28"/>
          <w:szCs w:val="28"/>
        </w:rPr>
        <w:t>»</w:t>
      </w:r>
    </w:p>
    <w:p w:rsidR="00A9691C" w:rsidRDefault="00EE54F3" w:rsidP="00EE54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9691C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 xml:space="preserve">распоряжения администрации муниципального образования – </w:t>
      </w:r>
      <w:r w:rsidR="00B1315B">
        <w:rPr>
          <w:sz w:val="28"/>
          <w:szCs w:val="28"/>
        </w:rPr>
        <w:t xml:space="preserve">Орловское сельское поселение </w:t>
      </w:r>
      <w:proofErr w:type="spellStart"/>
      <w:r w:rsidR="00B1315B">
        <w:rPr>
          <w:sz w:val="28"/>
          <w:szCs w:val="28"/>
        </w:rPr>
        <w:t>Пронского</w:t>
      </w:r>
      <w:proofErr w:type="spellEnd"/>
      <w:r w:rsidR="00B1315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B1315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9691C">
        <w:rPr>
          <w:sz w:val="28"/>
          <w:szCs w:val="28"/>
        </w:rPr>
        <w:t xml:space="preserve">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>
        <w:rPr>
          <w:sz w:val="28"/>
          <w:szCs w:val="28"/>
        </w:rPr>
        <w:t xml:space="preserve">администрации муниципального образования – </w:t>
      </w:r>
      <w:r w:rsidR="00B1315B">
        <w:rPr>
          <w:sz w:val="28"/>
          <w:szCs w:val="28"/>
        </w:rPr>
        <w:t xml:space="preserve">Орловское сельское поселение </w:t>
      </w:r>
      <w:proofErr w:type="spellStart"/>
      <w:r w:rsidR="00B1315B">
        <w:rPr>
          <w:sz w:val="28"/>
          <w:szCs w:val="28"/>
        </w:rPr>
        <w:t>Пронского</w:t>
      </w:r>
      <w:proofErr w:type="spellEnd"/>
      <w:r w:rsidR="00B1315B">
        <w:rPr>
          <w:sz w:val="28"/>
          <w:szCs w:val="28"/>
        </w:rPr>
        <w:t xml:space="preserve"> муниципального района</w:t>
      </w:r>
      <w:r w:rsidR="00B131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 </w:t>
      </w:r>
      <w:r w:rsidR="00B1315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.03.2016 №</w:t>
      </w:r>
      <w:r w:rsidR="00B1315B">
        <w:rPr>
          <w:rFonts w:eastAsia="Calibri"/>
          <w:sz w:val="28"/>
          <w:szCs w:val="28"/>
        </w:rPr>
        <w:t xml:space="preserve"> 35</w:t>
      </w:r>
      <w:r>
        <w:rPr>
          <w:rFonts w:eastAsia="Calibri"/>
          <w:sz w:val="28"/>
          <w:szCs w:val="28"/>
        </w:rPr>
        <w:t xml:space="preserve"> «</w:t>
      </w:r>
      <w:r w:rsidRPr="0099681F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>требований к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r w:rsidRPr="0099681F">
        <w:rPr>
          <w:rStyle w:val="3"/>
          <w:rFonts w:eastAsia="Calibri" w:cs="Arial"/>
          <w:sz w:val="28"/>
          <w:szCs w:val="28"/>
        </w:rPr>
        <w:t>орядк</w:t>
      </w:r>
      <w:r>
        <w:rPr>
          <w:rStyle w:val="3"/>
          <w:rFonts w:eastAsia="Calibri" w:cs="Arial"/>
          <w:sz w:val="28"/>
          <w:szCs w:val="28"/>
        </w:rPr>
        <w:t>у</w:t>
      </w:r>
      <w:r w:rsidRPr="0099681F">
        <w:rPr>
          <w:rStyle w:val="3"/>
          <w:rFonts w:eastAsia="Calibri" w:cs="Arial"/>
          <w:sz w:val="28"/>
          <w:szCs w:val="28"/>
        </w:rPr>
        <w:t xml:space="preserve"> </w:t>
      </w:r>
      <w:r>
        <w:rPr>
          <w:rStyle w:val="3"/>
          <w:rFonts w:eastAsia="Calibri" w:cs="Arial"/>
          <w:sz w:val="28"/>
          <w:szCs w:val="28"/>
        </w:rPr>
        <w:t>разработки и принятия правовых актов о нормировании в сфере закупок для обеспечения нужд муниципального образования – Пронский муниципальный район, содержанию указанных актов и обеспечению их исполнения»</w:t>
      </w:r>
      <w:r>
        <w:rPr>
          <w:rStyle w:val="3"/>
          <w:rFonts w:cs="Arial"/>
          <w:sz w:val="28"/>
          <w:szCs w:val="28"/>
        </w:rPr>
        <w:t xml:space="preserve"> </w:t>
      </w:r>
      <w:r w:rsidR="00A9691C">
        <w:rPr>
          <w:sz w:val="28"/>
          <w:szCs w:val="28"/>
        </w:rPr>
        <w:t xml:space="preserve">и постановлением </w:t>
      </w:r>
      <w:r>
        <w:rPr>
          <w:sz w:val="28"/>
          <w:szCs w:val="28"/>
        </w:rPr>
        <w:t xml:space="preserve">администрации муниципального образования – </w:t>
      </w:r>
      <w:r w:rsidR="00C70E37">
        <w:rPr>
          <w:sz w:val="28"/>
          <w:szCs w:val="28"/>
        </w:rPr>
        <w:t xml:space="preserve">Орловское сельское поселение </w:t>
      </w:r>
      <w:proofErr w:type="spellStart"/>
      <w:r w:rsidR="00C70E37">
        <w:rPr>
          <w:sz w:val="28"/>
          <w:szCs w:val="28"/>
        </w:rPr>
        <w:t>Пронского</w:t>
      </w:r>
      <w:proofErr w:type="spellEnd"/>
      <w:r w:rsidR="00C70E3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EA55E6">
        <w:rPr>
          <w:sz w:val="28"/>
          <w:szCs w:val="28"/>
        </w:rPr>
        <w:t xml:space="preserve">от </w:t>
      </w:r>
      <w:r w:rsidR="00C70E37">
        <w:rPr>
          <w:sz w:val="28"/>
          <w:szCs w:val="28"/>
        </w:rPr>
        <w:t>2</w:t>
      </w:r>
      <w:r w:rsidR="00EA55E6" w:rsidRPr="00EA55E6">
        <w:rPr>
          <w:sz w:val="28"/>
          <w:szCs w:val="28"/>
        </w:rPr>
        <w:t>8.06.2016 г.</w:t>
      </w:r>
      <w:r w:rsidR="00A9691C" w:rsidRPr="00EA55E6">
        <w:rPr>
          <w:sz w:val="28"/>
          <w:szCs w:val="28"/>
        </w:rPr>
        <w:t xml:space="preserve"> № </w:t>
      </w:r>
      <w:r w:rsidR="00C70E37">
        <w:rPr>
          <w:sz w:val="28"/>
          <w:szCs w:val="28"/>
        </w:rPr>
        <w:t>65</w:t>
      </w:r>
      <w:r w:rsidR="00EA55E6">
        <w:rPr>
          <w:sz w:val="28"/>
          <w:szCs w:val="28"/>
        </w:rPr>
        <w:t xml:space="preserve"> </w:t>
      </w:r>
      <w:r w:rsidR="00A9691C" w:rsidRPr="00EA55E6">
        <w:rPr>
          <w:sz w:val="28"/>
          <w:szCs w:val="28"/>
        </w:rPr>
        <w:t>«</w:t>
      </w:r>
      <w:r w:rsidRPr="00EA55E6">
        <w:rPr>
          <w:sz w:val="28"/>
          <w:szCs w:val="28"/>
        </w:rPr>
        <w:t>Об утверждении</w:t>
      </w:r>
      <w:r w:rsidRPr="00996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определения требований к </w:t>
      </w:r>
      <w:r w:rsidRPr="003076CA">
        <w:rPr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proofErr w:type="gramEnd"/>
      <w:r w:rsidRPr="003076CA">
        <w:rPr>
          <w:sz w:val="28"/>
          <w:szCs w:val="28"/>
        </w:rPr>
        <w:t>)</w:t>
      </w:r>
      <w:r>
        <w:rPr>
          <w:sz w:val="28"/>
          <w:szCs w:val="28"/>
        </w:rPr>
        <w:t>, закупаемым  органами местного самоуправления, органами местной администрации и подведомственными указанным органам бюджетными учреждениями»</w:t>
      </w:r>
      <w:r w:rsidR="00A9691C">
        <w:rPr>
          <w:sz w:val="28"/>
          <w:szCs w:val="28"/>
        </w:rPr>
        <w:t xml:space="preserve"> (далее – Правила определения требований). </w:t>
      </w:r>
    </w:p>
    <w:p w:rsidR="00A9691C" w:rsidRDefault="00EE54F3" w:rsidP="00EE54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Проектом распоряжения </w:t>
      </w:r>
      <w:r w:rsidR="00A9691C">
        <w:rPr>
          <w:sz w:val="28"/>
          <w:szCs w:val="28"/>
        </w:rPr>
        <w:t xml:space="preserve"> утверждается ведомственный перечень отдельных видов товаров, работ, услуг, закупаемых </w:t>
      </w:r>
      <w:r>
        <w:rPr>
          <w:sz w:val="28"/>
          <w:szCs w:val="28"/>
        </w:rPr>
        <w:t xml:space="preserve">администрацией муниципального образования – </w:t>
      </w:r>
      <w:r w:rsidR="001C35F0">
        <w:rPr>
          <w:sz w:val="28"/>
          <w:szCs w:val="28"/>
        </w:rPr>
        <w:t xml:space="preserve">Орловское сельское поселение </w:t>
      </w:r>
      <w:proofErr w:type="spellStart"/>
      <w:r w:rsidR="001C35F0">
        <w:rPr>
          <w:sz w:val="28"/>
          <w:szCs w:val="28"/>
        </w:rPr>
        <w:t>Пронского</w:t>
      </w:r>
      <w:proofErr w:type="spellEnd"/>
      <w:r w:rsidR="001C35F0">
        <w:rPr>
          <w:sz w:val="28"/>
          <w:szCs w:val="28"/>
        </w:rPr>
        <w:t xml:space="preserve"> муниципального района</w:t>
      </w:r>
      <w:r w:rsidR="00A9691C">
        <w:rPr>
          <w:sz w:val="28"/>
          <w:szCs w:val="28"/>
        </w:rPr>
        <w:t xml:space="preserve">, в отношении которых установлены потребительские свойства (в том числе качество) и иные характеристики (в том числе предельные цены товаров, работ, услуг), который составлен на основании обязательного перечня, утвержденного Правилами определения требований. </w:t>
      </w:r>
      <w:proofErr w:type="gramEnd"/>
    </w:p>
    <w:p w:rsidR="00A9691C" w:rsidRDefault="00EE54F3" w:rsidP="00A969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91C">
        <w:rPr>
          <w:sz w:val="28"/>
          <w:szCs w:val="28"/>
        </w:rPr>
        <w:t xml:space="preserve">Ведомственный перечень обязателен к применению при планировании и осуществлении закупок в целях повышения эффективности бюджетных расходов и организации процесса бюджетного планирования. </w:t>
      </w:r>
    </w:p>
    <w:p w:rsidR="00A9691C" w:rsidRDefault="00EE54F3" w:rsidP="00A969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91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распоряжения </w:t>
      </w:r>
      <w:r w:rsidR="00A9691C">
        <w:rPr>
          <w:sz w:val="28"/>
          <w:szCs w:val="28"/>
        </w:rPr>
        <w:t xml:space="preserve"> размещен для проведения обсуждения в целях общественного контроля. </w:t>
      </w:r>
    </w:p>
    <w:p w:rsidR="00A9691C" w:rsidRDefault="00EE54F3" w:rsidP="00A969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91C">
        <w:rPr>
          <w:sz w:val="28"/>
          <w:szCs w:val="28"/>
        </w:rPr>
        <w:t>Срок проведения обсуждения</w:t>
      </w:r>
      <w:r w:rsidR="00A9691C" w:rsidRPr="000749C8">
        <w:rPr>
          <w:sz w:val="28"/>
          <w:szCs w:val="28"/>
        </w:rPr>
        <w:t xml:space="preserve">: </w:t>
      </w:r>
      <w:r w:rsidR="00A9691C" w:rsidRPr="00FE3B69">
        <w:rPr>
          <w:sz w:val="28"/>
          <w:szCs w:val="28"/>
          <w:highlight w:val="yellow"/>
        </w:rPr>
        <w:t xml:space="preserve">с </w:t>
      </w:r>
      <w:r w:rsidR="00FE3B69" w:rsidRPr="00FE3B69">
        <w:rPr>
          <w:sz w:val="28"/>
          <w:szCs w:val="28"/>
          <w:highlight w:val="yellow"/>
        </w:rPr>
        <w:t>2</w:t>
      </w:r>
      <w:r w:rsidR="001C35F0">
        <w:rPr>
          <w:sz w:val="28"/>
          <w:szCs w:val="28"/>
          <w:highlight w:val="yellow"/>
        </w:rPr>
        <w:t xml:space="preserve">8 </w:t>
      </w:r>
      <w:r w:rsidR="00FE3B69" w:rsidRPr="00FE3B69">
        <w:rPr>
          <w:sz w:val="28"/>
          <w:szCs w:val="28"/>
          <w:highlight w:val="yellow"/>
        </w:rPr>
        <w:t xml:space="preserve">июня по </w:t>
      </w:r>
      <w:r w:rsidR="001C35F0">
        <w:rPr>
          <w:sz w:val="28"/>
          <w:szCs w:val="28"/>
          <w:highlight w:val="yellow"/>
        </w:rPr>
        <w:t>04 июл</w:t>
      </w:r>
      <w:r w:rsidR="00A9691C" w:rsidRPr="00FE3B69">
        <w:rPr>
          <w:sz w:val="28"/>
          <w:szCs w:val="28"/>
          <w:highlight w:val="yellow"/>
        </w:rPr>
        <w:t>я 2016 года.</w:t>
      </w:r>
      <w:r w:rsidR="00A9691C">
        <w:rPr>
          <w:sz w:val="28"/>
          <w:szCs w:val="28"/>
        </w:rPr>
        <w:t xml:space="preserve"> </w:t>
      </w:r>
    </w:p>
    <w:p w:rsidR="001C35F0" w:rsidRDefault="001C35F0" w:rsidP="001C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могут быть поданы в электронной и письменной форме. </w:t>
      </w:r>
    </w:p>
    <w:p w:rsidR="001C35F0" w:rsidRDefault="001C35F0" w:rsidP="001C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предложений: 391154, Рязанская область, </w:t>
      </w:r>
      <w:proofErr w:type="spellStart"/>
      <w:r>
        <w:rPr>
          <w:sz w:val="28"/>
          <w:szCs w:val="28"/>
        </w:rPr>
        <w:t>Пронский</w:t>
      </w:r>
      <w:proofErr w:type="spellEnd"/>
      <w:r>
        <w:rPr>
          <w:sz w:val="28"/>
          <w:szCs w:val="28"/>
        </w:rPr>
        <w:t xml:space="preserve"> район, п. Орловский, ул. Центральная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д.39/1</w:t>
      </w:r>
    </w:p>
    <w:p w:rsidR="001C35F0" w:rsidRPr="00201A35" w:rsidRDefault="001C35F0" w:rsidP="001C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 w:rsidRPr="004E3B7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E3B7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9691C" w:rsidRDefault="001C35F0" w:rsidP="001C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(8491</w:t>
      </w:r>
      <w:r w:rsidRPr="00201A35">
        <w:rPr>
          <w:sz w:val="28"/>
          <w:szCs w:val="28"/>
        </w:rPr>
        <w:t>55</w:t>
      </w:r>
      <w:r>
        <w:rPr>
          <w:sz w:val="28"/>
          <w:szCs w:val="28"/>
        </w:rPr>
        <w:t xml:space="preserve">) </w:t>
      </w:r>
      <w:r w:rsidRPr="002A22A6">
        <w:rPr>
          <w:sz w:val="28"/>
          <w:szCs w:val="28"/>
        </w:rPr>
        <w:t>39-5-10</w:t>
      </w:r>
      <w:r>
        <w:rPr>
          <w:sz w:val="28"/>
          <w:szCs w:val="28"/>
        </w:rPr>
        <w:t xml:space="preserve"> </w:t>
      </w:r>
      <w:r w:rsidRPr="00DD5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A9691C" w:rsidSect="0098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91C"/>
    <w:rsid w:val="000036E0"/>
    <w:rsid w:val="000749C8"/>
    <w:rsid w:val="001C35F0"/>
    <w:rsid w:val="0025141A"/>
    <w:rsid w:val="00385CDA"/>
    <w:rsid w:val="006C3F48"/>
    <w:rsid w:val="006F57FA"/>
    <w:rsid w:val="00882C08"/>
    <w:rsid w:val="008B7DF4"/>
    <w:rsid w:val="0098210E"/>
    <w:rsid w:val="00A9691C"/>
    <w:rsid w:val="00B1315B"/>
    <w:rsid w:val="00C70E37"/>
    <w:rsid w:val="00CC607A"/>
    <w:rsid w:val="00EA55E6"/>
    <w:rsid w:val="00EE54F3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E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шрифт абзаца3"/>
    <w:rsid w:val="00EE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17</cp:revision>
  <dcterms:created xsi:type="dcterms:W3CDTF">2016-06-07T13:00:00Z</dcterms:created>
  <dcterms:modified xsi:type="dcterms:W3CDTF">2016-06-28T07:28:00Z</dcterms:modified>
</cp:coreProperties>
</file>